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66FF"/>
  <w:body>
    <w:p w:rsidR="00406A4C" w:rsidRPr="009C3587" w:rsidRDefault="009C3587" w:rsidP="009C3587">
      <w:pPr>
        <w:jc w:val="center"/>
        <w:rPr>
          <w:rFonts w:ascii="IranNastaliq" w:hAnsi="IranNastaliq" w:cs="IranNastaliq"/>
          <w:sz w:val="240"/>
          <w:szCs w:val="240"/>
          <w:rtl/>
          <w:lang w:bidi="fa-IR"/>
        </w:rPr>
      </w:pPr>
      <w:r w:rsidRPr="009C3587">
        <w:rPr>
          <w:rFonts w:ascii="IranNastaliq" w:hAnsi="IranNastaliq" w:cs="IranNastaliq"/>
          <w:sz w:val="240"/>
          <w:szCs w:val="240"/>
          <w:rtl/>
          <w:lang w:bidi="fa-IR"/>
        </w:rPr>
        <w:t xml:space="preserve">اطلاعیه </w:t>
      </w:r>
      <w:r w:rsidRPr="009C3587">
        <w:rPr>
          <w:rFonts w:ascii="IranNastaliq" w:hAnsi="IranNastaliq" w:cs="IranNastaliq" w:hint="cs"/>
          <w:sz w:val="240"/>
          <w:szCs w:val="240"/>
          <w:rtl/>
          <w:lang w:bidi="fa-IR"/>
        </w:rPr>
        <w:t xml:space="preserve"> ی </w:t>
      </w:r>
      <w:r w:rsidRPr="009C3587">
        <w:rPr>
          <w:rFonts w:ascii="IranNastaliq" w:hAnsi="IranNastaliq" w:cs="IranNastaliq"/>
          <w:sz w:val="240"/>
          <w:szCs w:val="240"/>
          <w:rtl/>
          <w:lang w:bidi="fa-IR"/>
        </w:rPr>
        <w:t>مهم</w:t>
      </w:r>
    </w:p>
    <w:p w:rsidR="009C3587" w:rsidRDefault="009C3587" w:rsidP="009C3587">
      <w:pPr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9C3587">
        <w:rPr>
          <w:rFonts w:ascii="IranNastaliq" w:hAnsi="IranNastaliq" w:cs="IranNastaliq"/>
          <w:sz w:val="96"/>
          <w:szCs w:val="96"/>
          <w:rtl/>
          <w:lang w:bidi="fa-IR"/>
        </w:rPr>
        <w:t>پرداخت هزینه های رفاهی</w:t>
      </w:r>
    </w:p>
    <w:p w:rsidR="009C3587" w:rsidRDefault="009C3587" w:rsidP="009C3587">
      <w:pPr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bookmarkStart w:id="0" w:name="_GoBack"/>
      <w:bookmarkEnd w:id="0"/>
    </w:p>
    <w:sectPr w:rsidR="009C3587" w:rsidSect="009C35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87"/>
    <w:rsid w:val="00406A4C"/>
    <w:rsid w:val="009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f"/>
    </o:shapedefaults>
    <o:shapelayout v:ext="edit">
      <o:idmap v:ext="edit" data="1"/>
    </o:shapelayout>
  </w:shapeDefaults>
  <w:decimalSymbol w:val="."/>
  <w:listSeparator w:val=","/>
  <w15:chartTrackingRefBased/>
  <w15:docId w15:val="{25583C69-4B03-4C2E-9B6E-E2F83F24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2014-03-18T07:24:00Z</dcterms:created>
  <dcterms:modified xsi:type="dcterms:W3CDTF">2014-03-18T07:27:00Z</dcterms:modified>
</cp:coreProperties>
</file>