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764" w:rsidRPr="002E7C9C" w:rsidRDefault="003E2764" w:rsidP="003E2764">
      <w:pPr>
        <w:bidi/>
        <w:ind w:left="-484"/>
        <w:jc w:val="both"/>
        <w:rPr>
          <w:rFonts w:cs="2  Titr" w:hint="cs"/>
          <w:b/>
          <w:bCs/>
          <w:sz w:val="32"/>
          <w:szCs w:val="32"/>
          <w:rtl/>
          <w:lang w:bidi="fa-IR"/>
        </w:rPr>
      </w:pPr>
      <w:r w:rsidRPr="002E7C9C">
        <w:rPr>
          <w:rFonts w:cs="2  Titr" w:hint="cs"/>
          <w:b/>
          <w:bCs/>
          <w:sz w:val="32"/>
          <w:szCs w:val="32"/>
          <w:rtl/>
          <w:lang w:bidi="fa-IR"/>
        </w:rPr>
        <w:t>سرپرستان محترم پردیس</w:t>
      </w:r>
      <w:r w:rsidRPr="002E7C9C">
        <w:rPr>
          <w:rFonts w:cs="2  Titr"/>
          <w:b/>
          <w:bCs/>
          <w:sz w:val="32"/>
          <w:szCs w:val="32"/>
          <w:rtl/>
          <w:lang w:bidi="fa-IR"/>
        </w:rPr>
        <w:softHyphen/>
      </w:r>
      <w:r w:rsidRPr="002E7C9C">
        <w:rPr>
          <w:rFonts w:cs="2  Titr" w:hint="cs"/>
          <w:b/>
          <w:bCs/>
          <w:sz w:val="32"/>
          <w:szCs w:val="32"/>
          <w:rtl/>
          <w:lang w:bidi="fa-IR"/>
        </w:rPr>
        <w:t>های سراسر کشور</w:t>
      </w:r>
    </w:p>
    <w:p w:rsidR="003E2764" w:rsidRPr="002E7C9C" w:rsidRDefault="003E2764" w:rsidP="003E2764">
      <w:pPr>
        <w:bidi/>
        <w:ind w:left="-484"/>
        <w:jc w:val="both"/>
        <w:rPr>
          <w:rFonts w:cs="2  Titr"/>
          <w:b/>
          <w:bCs/>
          <w:sz w:val="32"/>
          <w:szCs w:val="32"/>
          <w:rtl/>
          <w:lang w:bidi="fa-IR"/>
        </w:rPr>
      </w:pPr>
      <w:r w:rsidRPr="002E7C9C">
        <w:rPr>
          <w:rFonts w:cs="2  Titr" w:hint="cs"/>
          <w:b/>
          <w:bCs/>
          <w:sz w:val="32"/>
          <w:szCs w:val="32"/>
          <w:rtl/>
          <w:lang w:bidi="fa-IR"/>
        </w:rPr>
        <w:t>با سلام و احترام</w:t>
      </w:r>
    </w:p>
    <w:p w:rsidR="003E2764" w:rsidRPr="00F472DE" w:rsidRDefault="003E2764" w:rsidP="003E2764">
      <w:pPr>
        <w:bidi/>
        <w:ind w:left="-484"/>
        <w:jc w:val="both"/>
        <w:rPr>
          <w:rFonts w:cs="B Mitra"/>
          <w:sz w:val="32"/>
          <w:szCs w:val="32"/>
          <w:rtl/>
          <w:lang w:bidi="fa-IR"/>
        </w:rPr>
      </w:pPr>
      <w:r w:rsidRPr="00F472DE">
        <w:rPr>
          <w:rFonts w:cs="B Mitra" w:hint="cs"/>
          <w:sz w:val="32"/>
          <w:szCs w:val="32"/>
          <w:rtl/>
          <w:lang w:bidi="fa-IR"/>
        </w:rPr>
        <w:t>پیرو شیوه</w:t>
      </w:r>
      <w:r w:rsidRPr="00F472DE">
        <w:rPr>
          <w:rFonts w:cs="B Mitra"/>
          <w:sz w:val="32"/>
          <w:szCs w:val="32"/>
          <w:rtl/>
          <w:lang w:bidi="fa-IR"/>
        </w:rPr>
        <w:softHyphen/>
      </w:r>
      <w:r w:rsidRPr="00F472DE">
        <w:rPr>
          <w:rFonts w:cs="B Mitra" w:hint="cs"/>
          <w:sz w:val="32"/>
          <w:szCs w:val="32"/>
          <w:rtl/>
          <w:lang w:bidi="fa-IR"/>
        </w:rPr>
        <w:t>نامه شماره 421/10398/50000/د در مورخ 20/10/93 (موضوع بیست و پنجمین جشنواره فرهنگی دانشجو معلمان دانشگاه فرهنگیان ) بدینوسیله کیفیت ارسال و بار</w:t>
      </w:r>
      <w:r w:rsidRPr="00F472DE">
        <w:rPr>
          <w:rFonts w:cs="B Mitra"/>
          <w:sz w:val="32"/>
          <w:szCs w:val="32"/>
          <w:rtl/>
          <w:lang w:bidi="fa-IR"/>
        </w:rPr>
        <w:softHyphen/>
      </w:r>
      <w:r w:rsidRPr="00F472DE">
        <w:rPr>
          <w:rFonts w:cs="B Mitra" w:hint="cs"/>
          <w:sz w:val="32"/>
          <w:szCs w:val="32"/>
          <w:rtl/>
          <w:lang w:bidi="fa-IR"/>
        </w:rPr>
        <w:t>گذاری آثار نفرات اول رشته های " جشنواره علمی ، ادبی و هنری " را اعلام نموده و توجه روسای محترم ستادهای استانی جشنواره و دست اندرکاران و متولیان امر را به موارد ذیل جلب می نماید:</w:t>
      </w:r>
    </w:p>
    <w:p w:rsidR="003E2764" w:rsidRPr="00F472DE" w:rsidRDefault="003E2764" w:rsidP="003E2764">
      <w:pPr>
        <w:numPr>
          <w:ilvl w:val="0"/>
          <w:numId w:val="1"/>
        </w:numPr>
        <w:bidi/>
        <w:ind w:left="-484" w:firstLine="0"/>
        <w:contextualSpacing/>
        <w:jc w:val="both"/>
        <w:rPr>
          <w:rFonts w:cs="B Mitra"/>
          <w:sz w:val="32"/>
          <w:szCs w:val="32"/>
          <w:lang w:bidi="fa-IR"/>
        </w:rPr>
      </w:pPr>
      <w:r w:rsidRPr="00F472DE">
        <w:rPr>
          <w:rFonts w:cs="B Mitra" w:hint="cs"/>
          <w:sz w:val="32"/>
          <w:szCs w:val="32"/>
          <w:rtl/>
          <w:lang w:bidi="fa-IR"/>
        </w:rPr>
        <w:t>دانشجو معلمان عزیزی که در مرحله کشوری جشنواره قرآن و عترت حضور داشته اند برابر دستورالعمل صرفا در یک رشته جشنواره علمی ، ادبی و هنری اعم از فردی یا گروهی می توانند شرکت نمایند و در صورتی</w:t>
      </w:r>
      <w:r>
        <w:rPr>
          <w:rFonts w:cs="B Mitra"/>
          <w:sz w:val="32"/>
          <w:szCs w:val="32"/>
          <w:rtl/>
          <w:lang w:bidi="fa-IR"/>
        </w:rPr>
        <w:softHyphen/>
      </w:r>
      <w:r w:rsidRPr="00F472DE">
        <w:rPr>
          <w:rFonts w:cs="B Mitra" w:hint="cs"/>
          <w:sz w:val="32"/>
          <w:szCs w:val="32"/>
          <w:rtl/>
          <w:lang w:bidi="fa-IR"/>
        </w:rPr>
        <w:t>که در جشنواره قرآن و عترت حضور نداشته</w:t>
      </w:r>
      <w:r>
        <w:rPr>
          <w:rFonts w:cs="B Mitra"/>
          <w:sz w:val="32"/>
          <w:szCs w:val="32"/>
          <w:rtl/>
          <w:lang w:bidi="fa-IR"/>
        </w:rPr>
        <w:softHyphen/>
      </w:r>
      <w:r w:rsidRPr="00F472DE">
        <w:rPr>
          <w:rFonts w:cs="B Mitra" w:hint="cs"/>
          <w:sz w:val="32"/>
          <w:szCs w:val="32"/>
          <w:rtl/>
          <w:lang w:bidi="fa-IR"/>
        </w:rPr>
        <w:t>اند می</w:t>
      </w:r>
      <w:r w:rsidRPr="00F472DE">
        <w:rPr>
          <w:rFonts w:cs="B Mitra"/>
          <w:sz w:val="32"/>
          <w:szCs w:val="32"/>
          <w:rtl/>
          <w:lang w:bidi="fa-IR"/>
        </w:rPr>
        <w:softHyphen/>
      </w:r>
      <w:r w:rsidRPr="00F472DE">
        <w:rPr>
          <w:rFonts w:cs="B Mitra" w:hint="cs"/>
          <w:sz w:val="32"/>
          <w:szCs w:val="32"/>
          <w:rtl/>
          <w:lang w:bidi="fa-IR"/>
        </w:rPr>
        <w:t>توانند در 2 رشته ( یک رشته انفرادی و یک رشته گروهی ) شرکت نمایند.</w:t>
      </w:r>
    </w:p>
    <w:p w:rsidR="003E2764" w:rsidRPr="00F472DE" w:rsidRDefault="003E2764" w:rsidP="003E2764">
      <w:pPr>
        <w:numPr>
          <w:ilvl w:val="0"/>
          <w:numId w:val="1"/>
        </w:numPr>
        <w:bidi/>
        <w:ind w:left="-484" w:firstLine="0"/>
        <w:contextualSpacing/>
        <w:jc w:val="both"/>
        <w:rPr>
          <w:rFonts w:cs="B Mitra"/>
          <w:sz w:val="32"/>
          <w:szCs w:val="32"/>
          <w:lang w:bidi="fa-IR"/>
        </w:rPr>
      </w:pPr>
      <w:r w:rsidRPr="00F472DE">
        <w:rPr>
          <w:rFonts w:cs="B Mitra" w:hint="cs"/>
          <w:sz w:val="32"/>
          <w:szCs w:val="32"/>
          <w:rtl/>
          <w:lang w:bidi="fa-IR"/>
        </w:rPr>
        <w:t>پس از دریافت آثار نفرات برگزیده استانی و انجام داوری</w:t>
      </w:r>
      <w:r>
        <w:rPr>
          <w:rFonts w:cs="B Mitra"/>
          <w:sz w:val="32"/>
          <w:szCs w:val="32"/>
          <w:rtl/>
          <w:lang w:bidi="fa-IR"/>
        </w:rPr>
        <w:softHyphen/>
      </w:r>
      <w:r w:rsidRPr="00F472DE">
        <w:rPr>
          <w:rFonts w:cs="B Mitra" w:hint="cs"/>
          <w:sz w:val="32"/>
          <w:szCs w:val="32"/>
          <w:rtl/>
          <w:lang w:bidi="fa-IR"/>
        </w:rPr>
        <w:t>های اولیه نفرات منتخب برای حضور در مرحله کشوری جشنواره از سوی دبیرخانه اعلام خواهند شد و صرفا دانشجویانی که نام آنان در لیست نهایی قرار خواهد گرفت می</w:t>
      </w:r>
      <w:r>
        <w:rPr>
          <w:rFonts w:cs="B Mitra"/>
          <w:sz w:val="32"/>
          <w:szCs w:val="32"/>
          <w:rtl/>
          <w:lang w:bidi="fa-IR"/>
        </w:rPr>
        <w:softHyphen/>
      </w:r>
      <w:r w:rsidRPr="00F472DE">
        <w:rPr>
          <w:rFonts w:cs="B Mitra" w:hint="cs"/>
          <w:sz w:val="32"/>
          <w:szCs w:val="32"/>
          <w:rtl/>
          <w:lang w:bidi="fa-IR"/>
        </w:rPr>
        <w:t>توانند در این مرحله از جشنواره شرکت نمایند.</w:t>
      </w:r>
    </w:p>
    <w:p w:rsidR="003E2764" w:rsidRPr="005F48B2" w:rsidRDefault="003E2764" w:rsidP="003E2764">
      <w:pPr>
        <w:bidi/>
        <w:ind w:left="-484"/>
        <w:contextualSpacing/>
        <w:jc w:val="both"/>
        <w:rPr>
          <w:rFonts w:cs="B Mitra"/>
          <w:sz w:val="30"/>
          <w:szCs w:val="30"/>
          <w:rtl/>
          <w:lang w:bidi="fa-IR"/>
        </w:rPr>
      </w:pPr>
    </w:p>
    <w:p w:rsidR="003E2764" w:rsidRPr="005F48B2" w:rsidRDefault="003E2764" w:rsidP="003E2764">
      <w:pPr>
        <w:bidi/>
        <w:ind w:left="-484"/>
        <w:contextualSpacing/>
        <w:jc w:val="both"/>
        <w:rPr>
          <w:rFonts w:cs="B Mitra"/>
          <w:b/>
          <w:bCs/>
          <w:sz w:val="28"/>
          <w:szCs w:val="28"/>
          <w:rtl/>
          <w:lang w:bidi="fa-IR"/>
        </w:rPr>
      </w:pPr>
      <w:r w:rsidRPr="005F48B2">
        <w:rPr>
          <w:rFonts w:cs="B Mitra" w:hint="cs"/>
          <w:b/>
          <w:bCs/>
          <w:sz w:val="28"/>
          <w:szCs w:val="28"/>
          <w:rtl/>
          <w:lang w:bidi="fa-IR"/>
        </w:rPr>
        <w:t>کیفیت بارگذاری آثار</w:t>
      </w:r>
    </w:p>
    <w:p w:rsidR="003E2764" w:rsidRPr="00F472DE" w:rsidRDefault="003E2764" w:rsidP="003E2764">
      <w:pPr>
        <w:numPr>
          <w:ilvl w:val="0"/>
          <w:numId w:val="2"/>
        </w:numPr>
        <w:bidi/>
        <w:ind w:left="-484" w:firstLine="0"/>
        <w:contextualSpacing/>
        <w:jc w:val="both"/>
        <w:rPr>
          <w:rFonts w:cs="B Mitra"/>
          <w:sz w:val="32"/>
          <w:szCs w:val="32"/>
          <w:lang w:bidi="fa-IR"/>
        </w:rPr>
      </w:pPr>
      <w:r w:rsidRPr="00F472DE">
        <w:rPr>
          <w:rFonts w:cs="B Mitra" w:hint="cs"/>
          <w:sz w:val="32"/>
          <w:szCs w:val="32"/>
          <w:rtl/>
          <w:lang w:bidi="fa-IR"/>
        </w:rPr>
        <w:t>در رشته</w:t>
      </w:r>
      <w:r>
        <w:rPr>
          <w:rFonts w:cs="B Mitra"/>
          <w:sz w:val="32"/>
          <w:szCs w:val="32"/>
          <w:rtl/>
          <w:lang w:bidi="fa-IR"/>
        </w:rPr>
        <w:softHyphen/>
      </w:r>
      <w:r w:rsidRPr="00F472DE">
        <w:rPr>
          <w:rFonts w:cs="B Mitra" w:hint="cs"/>
          <w:sz w:val="32"/>
          <w:szCs w:val="32"/>
          <w:rtl/>
          <w:lang w:bidi="fa-IR"/>
        </w:rPr>
        <w:t>های شعر، داستان</w:t>
      </w:r>
      <w:r>
        <w:rPr>
          <w:rFonts w:cs="B Mitra"/>
          <w:sz w:val="32"/>
          <w:szCs w:val="32"/>
          <w:rtl/>
          <w:lang w:bidi="fa-IR"/>
        </w:rPr>
        <w:softHyphen/>
      </w:r>
      <w:r w:rsidRPr="00F472DE">
        <w:rPr>
          <w:rFonts w:cs="B Mitra" w:hint="cs"/>
          <w:sz w:val="32"/>
          <w:szCs w:val="32"/>
          <w:rtl/>
          <w:lang w:bidi="fa-IR"/>
        </w:rPr>
        <w:t>نویسی، فیلم نامه</w:t>
      </w:r>
      <w:r>
        <w:rPr>
          <w:rFonts w:cs="B Mitra"/>
          <w:sz w:val="32"/>
          <w:szCs w:val="32"/>
          <w:rtl/>
          <w:lang w:bidi="fa-IR"/>
        </w:rPr>
        <w:softHyphen/>
      </w:r>
      <w:r w:rsidRPr="00F472DE">
        <w:rPr>
          <w:rFonts w:cs="B Mitra" w:hint="cs"/>
          <w:sz w:val="32"/>
          <w:szCs w:val="32"/>
          <w:rtl/>
          <w:lang w:bidi="fa-IR"/>
        </w:rPr>
        <w:t>نویسی، تلخیص</w:t>
      </w:r>
      <w:r>
        <w:rPr>
          <w:rFonts w:cs="B Mitra"/>
          <w:sz w:val="32"/>
          <w:szCs w:val="32"/>
          <w:rtl/>
          <w:lang w:bidi="fa-IR"/>
        </w:rPr>
        <w:softHyphen/>
      </w:r>
      <w:r w:rsidRPr="00F472DE">
        <w:rPr>
          <w:rFonts w:cs="B Mitra" w:hint="cs"/>
          <w:sz w:val="32"/>
          <w:szCs w:val="32"/>
          <w:rtl/>
          <w:lang w:bidi="fa-IR"/>
        </w:rPr>
        <w:t xml:space="preserve">کتاب و نقد و بررسی کتاب هر شرکت کننده موظف است اثر خود را در محیط </w:t>
      </w:r>
      <w:r w:rsidRPr="00F472DE">
        <w:rPr>
          <w:rFonts w:cs="B Mitra"/>
          <w:sz w:val="32"/>
          <w:szCs w:val="32"/>
          <w:lang w:bidi="fa-IR"/>
        </w:rPr>
        <w:t xml:space="preserve"> word</w:t>
      </w:r>
      <w:r w:rsidRPr="00F472DE">
        <w:rPr>
          <w:rFonts w:cs="B Mitra" w:hint="cs"/>
          <w:sz w:val="32"/>
          <w:szCs w:val="32"/>
          <w:rtl/>
          <w:lang w:bidi="fa-IR"/>
        </w:rPr>
        <w:t>با خط 13 لوتوس بولد (ضخیم ) تایپ کرده و بر روی سایت دبیرخانه بارگذاری نماید.</w:t>
      </w:r>
    </w:p>
    <w:p w:rsidR="003E2764" w:rsidRPr="00F472DE" w:rsidRDefault="003E2764" w:rsidP="003E2764">
      <w:pPr>
        <w:bidi/>
        <w:ind w:left="-484"/>
        <w:jc w:val="both"/>
        <w:rPr>
          <w:rFonts w:cs="B Mitra"/>
          <w:sz w:val="32"/>
          <w:szCs w:val="32"/>
          <w:lang w:bidi="fa-IR"/>
        </w:rPr>
      </w:pPr>
      <w:r w:rsidRPr="00F472DE">
        <w:rPr>
          <w:rFonts w:cs="B Mitra" w:hint="cs"/>
          <w:sz w:val="32"/>
          <w:szCs w:val="32"/>
          <w:rtl/>
          <w:lang w:bidi="fa-IR"/>
        </w:rPr>
        <w:t>مشخصات کامل دانشجو معلم شامل: نام و نام خانوادگی، نام پردیس استانی، شماره تماس در صفحه ای جداگانه در کنار آثار ثبت و ارسال شود.</w:t>
      </w:r>
    </w:p>
    <w:p w:rsidR="003E2764" w:rsidRPr="00F472DE" w:rsidRDefault="003E2764" w:rsidP="003E2764">
      <w:pPr>
        <w:numPr>
          <w:ilvl w:val="0"/>
          <w:numId w:val="2"/>
        </w:numPr>
        <w:bidi/>
        <w:ind w:left="-484" w:firstLine="0"/>
        <w:contextualSpacing/>
        <w:jc w:val="both"/>
        <w:rPr>
          <w:rFonts w:cs="B Mitra"/>
          <w:sz w:val="32"/>
          <w:szCs w:val="32"/>
          <w:lang w:bidi="fa-IR"/>
        </w:rPr>
      </w:pPr>
      <w:r w:rsidRPr="00F472DE">
        <w:rPr>
          <w:rFonts w:cs="B Mitra" w:hint="cs"/>
          <w:sz w:val="32"/>
          <w:szCs w:val="32"/>
          <w:rtl/>
          <w:lang w:bidi="fa-IR"/>
        </w:rPr>
        <w:t>دررشته</w:t>
      </w:r>
      <w:r>
        <w:rPr>
          <w:rFonts w:cs="B Mitra"/>
          <w:sz w:val="32"/>
          <w:szCs w:val="32"/>
          <w:rtl/>
          <w:lang w:bidi="fa-IR"/>
        </w:rPr>
        <w:softHyphen/>
      </w:r>
      <w:r w:rsidRPr="00F472DE">
        <w:rPr>
          <w:rFonts w:cs="B Mitra" w:hint="cs"/>
          <w:sz w:val="32"/>
          <w:szCs w:val="32"/>
          <w:rtl/>
          <w:lang w:bidi="fa-IR"/>
        </w:rPr>
        <w:t>های تحقیق و پژوهش و مقاله</w:t>
      </w:r>
      <w:r>
        <w:rPr>
          <w:rFonts w:cs="B Mitra"/>
          <w:sz w:val="32"/>
          <w:szCs w:val="32"/>
          <w:rtl/>
          <w:lang w:bidi="fa-IR"/>
        </w:rPr>
        <w:softHyphen/>
      </w:r>
      <w:r w:rsidRPr="00F472DE">
        <w:rPr>
          <w:rFonts w:cs="B Mitra" w:hint="cs"/>
          <w:sz w:val="32"/>
          <w:szCs w:val="32"/>
          <w:rtl/>
          <w:lang w:bidi="fa-IR"/>
        </w:rPr>
        <w:t xml:space="preserve">نویسی، فایل متن با پسوند </w:t>
      </w:r>
      <w:r>
        <w:rPr>
          <w:rFonts w:cs="B Mitra"/>
          <w:sz w:val="32"/>
          <w:szCs w:val="32"/>
          <w:lang w:bidi="fa-IR"/>
        </w:rPr>
        <w:t xml:space="preserve"> </w:t>
      </w:r>
      <w:r w:rsidRPr="00F472DE">
        <w:rPr>
          <w:rFonts w:cs="B Mitra"/>
          <w:sz w:val="32"/>
          <w:szCs w:val="32"/>
          <w:lang w:bidi="fa-IR"/>
        </w:rPr>
        <w:t>dos</w:t>
      </w:r>
      <w:r w:rsidRPr="00F472DE">
        <w:rPr>
          <w:rFonts w:cs="B Mitra" w:hint="cs"/>
          <w:sz w:val="32"/>
          <w:szCs w:val="32"/>
          <w:rtl/>
          <w:lang w:bidi="fa-IR"/>
        </w:rPr>
        <w:t xml:space="preserve">و </w:t>
      </w:r>
      <w:r w:rsidRPr="00F472DE">
        <w:rPr>
          <w:rFonts w:cs="B Mitra"/>
          <w:sz w:val="32"/>
          <w:szCs w:val="32"/>
          <w:lang w:bidi="fa-IR"/>
        </w:rPr>
        <w:t xml:space="preserve"> docX</w:t>
      </w:r>
      <w:r w:rsidRPr="00F472DE">
        <w:rPr>
          <w:rFonts w:cs="B Mitra" w:hint="cs"/>
          <w:sz w:val="32"/>
          <w:szCs w:val="32"/>
          <w:rtl/>
          <w:lang w:bidi="fa-IR"/>
        </w:rPr>
        <w:t xml:space="preserve">با ویرایش </w:t>
      </w:r>
      <w:r w:rsidRPr="00F472DE">
        <w:rPr>
          <w:rFonts w:cs="B Mitra"/>
          <w:sz w:val="32"/>
          <w:szCs w:val="32"/>
          <w:lang w:bidi="fa-IR"/>
        </w:rPr>
        <w:t xml:space="preserve">2013 </w:t>
      </w:r>
      <w:r w:rsidRPr="00F472DE">
        <w:rPr>
          <w:rFonts w:cs="B Mitra" w:hint="cs"/>
          <w:sz w:val="32"/>
          <w:szCs w:val="32"/>
          <w:rtl/>
          <w:lang w:bidi="fa-IR"/>
        </w:rPr>
        <w:t xml:space="preserve">، </w:t>
      </w:r>
      <w:r w:rsidRPr="00F472DE">
        <w:rPr>
          <w:rFonts w:cs="B Mitra"/>
          <w:sz w:val="32"/>
          <w:szCs w:val="32"/>
          <w:lang w:bidi="fa-IR"/>
        </w:rPr>
        <w:t>2010</w:t>
      </w:r>
      <w:r w:rsidRPr="00F472DE">
        <w:rPr>
          <w:rFonts w:cs="B Mitra" w:hint="cs"/>
          <w:sz w:val="32"/>
          <w:szCs w:val="32"/>
          <w:rtl/>
          <w:lang w:bidi="fa-IR"/>
        </w:rPr>
        <w:t xml:space="preserve">، </w:t>
      </w:r>
      <w:r w:rsidRPr="00F472DE">
        <w:rPr>
          <w:rFonts w:cs="B Mitra"/>
          <w:sz w:val="32"/>
          <w:szCs w:val="32"/>
          <w:lang w:bidi="fa-IR"/>
        </w:rPr>
        <w:t>2007</w:t>
      </w:r>
      <w:r w:rsidRPr="00F472DE">
        <w:rPr>
          <w:rFonts w:cs="B Mitra" w:hint="cs"/>
          <w:sz w:val="32"/>
          <w:szCs w:val="32"/>
          <w:rtl/>
          <w:lang w:bidi="fa-IR"/>
        </w:rPr>
        <w:t xml:space="preserve"> </w:t>
      </w:r>
      <w:r w:rsidRPr="00F472DE">
        <w:rPr>
          <w:rFonts w:cs="B Mitra"/>
          <w:sz w:val="32"/>
          <w:szCs w:val="32"/>
          <w:lang w:bidi="fa-IR"/>
        </w:rPr>
        <w:t>microsof</w:t>
      </w:r>
      <w:r w:rsidRPr="00F472DE">
        <w:rPr>
          <w:rFonts w:cs="B Mitra" w:hint="cs"/>
          <w:sz w:val="32"/>
          <w:szCs w:val="32"/>
          <w:rtl/>
          <w:lang w:bidi="fa-IR"/>
        </w:rPr>
        <w:t xml:space="preserve">  و ویرایش متعارف مقالات باشد.</w:t>
      </w:r>
    </w:p>
    <w:p w:rsidR="003E2764" w:rsidRPr="00F472DE" w:rsidRDefault="003E2764" w:rsidP="003E2764">
      <w:pPr>
        <w:numPr>
          <w:ilvl w:val="0"/>
          <w:numId w:val="3"/>
        </w:numPr>
        <w:bidi/>
        <w:ind w:left="-484" w:firstLine="0"/>
        <w:contextualSpacing/>
        <w:jc w:val="both"/>
        <w:rPr>
          <w:rFonts w:cs="B Mitra"/>
          <w:sz w:val="32"/>
          <w:szCs w:val="32"/>
          <w:lang w:bidi="fa-IR"/>
        </w:rPr>
      </w:pPr>
      <w:r w:rsidRPr="00F472DE">
        <w:rPr>
          <w:rFonts w:cs="B Mitra" w:hint="cs"/>
          <w:sz w:val="32"/>
          <w:szCs w:val="32"/>
          <w:rtl/>
          <w:lang w:bidi="fa-IR"/>
        </w:rPr>
        <w:lastRenderedPageBreak/>
        <w:t xml:space="preserve">آثار با فونت </w:t>
      </w:r>
      <w:r w:rsidRPr="00F472DE">
        <w:rPr>
          <w:rFonts w:cs="B Mitra"/>
          <w:sz w:val="32"/>
          <w:szCs w:val="32"/>
          <w:lang w:bidi="fa-IR"/>
        </w:rPr>
        <w:t>B Badr</w:t>
      </w:r>
      <w:r w:rsidRPr="00F472DE">
        <w:rPr>
          <w:rFonts w:cs="B Mitra" w:hint="cs"/>
          <w:sz w:val="32"/>
          <w:szCs w:val="32"/>
          <w:rtl/>
          <w:lang w:bidi="fa-IR"/>
        </w:rPr>
        <w:t xml:space="preserve"> و اندازه فونت</w:t>
      </w:r>
      <w:r>
        <w:rPr>
          <w:rFonts w:cs="B Mitra"/>
          <w:sz w:val="32"/>
          <w:szCs w:val="32"/>
          <w:rtl/>
          <w:lang w:bidi="fa-IR"/>
        </w:rPr>
        <w:softHyphen/>
      </w:r>
      <w:r w:rsidRPr="00F472DE">
        <w:rPr>
          <w:rFonts w:cs="B Mitra" w:hint="cs"/>
          <w:sz w:val="32"/>
          <w:szCs w:val="32"/>
          <w:rtl/>
          <w:lang w:bidi="fa-IR"/>
        </w:rPr>
        <w:t xml:space="preserve">ها 13 در محیط </w:t>
      </w:r>
      <w:r w:rsidRPr="00F472DE">
        <w:rPr>
          <w:rFonts w:cs="B Mitra"/>
          <w:sz w:val="32"/>
          <w:szCs w:val="32"/>
          <w:lang w:bidi="fa-IR"/>
        </w:rPr>
        <w:t xml:space="preserve"> word</w:t>
      </w:r>
      <w:r w:rsidRPr="00F472DE">
        <w:rPr>
          <w:rFonts w:cs="B Mitra" w:hint="cs"/>
          <w:sz w:val="32"/>
          <w:szCs w:val="32"/>
          <w:rtl/>
          <w:lang w:bidi="fa-IR"/>
        </w:rPr>
        <w:t>بر روی سایت دبیرخانه بارگذاری شود.</w:t>
      </w:r>
    </w:p>
    <w:p w:rsidR="003E2764" w:rsidRPr="00F472DE" w:rsidRDefault="003E2764" w:rsidP="003E2764">
      <w:pPr>
        <w:numPr>
          <w:ilvl w:val="0"/>
          <w:numId w:val="2"/>
        </w:numPr>
        <w:bidi/>
        <w:ind w:left="-484" w:firstLine="0"/>
        <w:contextualSpacing/>
        <w:jc w:val="both"/>
        <w:rPr>
          <w:rFonts w:cs="B Mitra"/>
          <w:sz w:val="32"/>
          <w:szCs w:val="32"/>
          <w:lang w:bidi="fa-IR"/>
        </w:rPr>
      </w:pPr>
      <w:r w:rsidRPr="00F472DE">
        <w:rPr>
          <w:rFonts w:cs="B Mitra" w:hint="cs"/>
          <w:sz w:val="32"/>
          <w:szCs w:val="32"/>
          <w:rtl/>
          <w:lang w:bidi="fa-IR"/>
        </w:rPr>
        <w:t xml:space="preserve">در رشته نشریه مکتوب فایل </w:t>
      </w:r>
      <w:r w:rsidRPr="00F472DE">
        <w:rPr>
          <w:rFonts w:cs="B Mitra"/>
          <w:sz w:val="32"/>
          <w:szCs w:val="32"/>
          <w:lang w:bidi="fa-IR"/>
        </w:rPr>
        <w:t>pdf</w:t>
      </w:r>
      <w:r w:rsidRPr="00F472DE">
        <w:rPr>
          <w:rFonts w:cs="B Mitra" w:hint="cs"/>
          <w:sz w:val="32"/>
          <w:szCs w:val="32"/>
          <w:rtl/>
          <w:lang w:bidi="fa-IR"/>
        </w:rPr>
        <w:t xml:space="preserve">  بر روی سایت بارگذاری می</w:t>
      </w:r>
      <w:r>
        <w:rPr>
          <w:rFonts w:cs="B Mitra"/>
          <w:sz w:val="32"/>
          <w:szCs w:val="32"/>
          <w:rtl/>
          <w:lang w:bidi="fa-IR"/>
        </w:rPr>
        <w:softHyphen/>
      </w:r>
      <w:r w:rsidRPr="00F472DE">
        <w:rPr>
          <w:rFonts w:cs="B Mitra" w:hint="cs"/>
          <w:sz w:val="32"/>
          <w:szCs w:val="32"/>
          <w:rtl/>
          <w:lang w:bidi="fa-IR"/>
        </w:rPr>
        <w:t>گردد.</w:t>
      </w:r>
    </w:p>
    <w:p w:rsidR="003E2764" w:rsidRPr="00F472DE" w:rsidRDefault="003E2764" w:rsidP="003E2764">
      <w:pPr>
        <w:numPr>
          <w:ilvl w:val="0"/>
          <w:numId w:val="2"/>
        </w:numPr>
        <w:bidi/>
        <w:ind w:left="-484" w:firstLine="0"/>
        <w:contextualSpacing/>
        <w:jc w:val="both"/>
        <w:rPr>
          <w:rFonts w:cs="B Mitra"/>
          <w:sz w:val="32"/>
          <w:szCs w:val="32"/>
          <w:rtl/>
          <w:lang w:bidi="fa-IR"/>
        </w:rPr>
      </w:pPr>
      <w:r w:rsidRPr="00F472DE">
        <w:rPr>
          <w:rFonts w:cs="B Mitra" w:hint="cs"/>
          <w:sz w:val="32"/>
          <w:szCs w:val="32"/>
          <w:rtl/>
          <w:lang w:bidi="fa-IR"/>
        </w:rPr>
        <w:t>در رشته</w:t>
      </w:r>
      <w:r>
        <w:rPr>
          <w:rFonts w:cs="B Mitra"/>
          <w:sz w:val="32"/>
          <w:szCs w:val="32"/>
          <w:rtl/>
          <w:lang w:bidi="fa-IR"/>
        </w:rPr>
        <w:softHyphen/>
      </w:r>
      <w:r w:rsidRPr="00F472DE">
        <w:rPr>
          <w:rFonts w:cs="B Mitra" w:hint="cs"/>
          <w:sz w:val="32"/>
          <w:szCs w:val="32"/>
          <w:rtl/>
          <w:lang w:bidi="fa-IR"/>
        </w:rPr>
        <w:t>های هنری شامل: طراحی</w:t>
      </w:r>
      <w:r>
        <w:rPr>
          <w:rFonts w:cs="B Mitra" w:hint="cs"/>
          <w:sz w:val="32"/>
          <w:szCs w:val="32"/>
          <w:rtl/>
          <w:lang w:bidi="fa-IR"/>
        </w:rPr>
        <w:t>،</w:t>
      </w:r>
      <w:r w:rsidRPr="00F472DE">
        <w:rPr>
          <w:rFonts w:cs="B Mitra" w:hint="cs"/>
          <w:sz w:val="32"/>
          <w:szCs w:val="32"/>
          <w:rtl/>
          <w:lang w:bidi="fa-IR"/>
        </w:rPr>
        <w:t xml:space="preserve"> نقاشی، خوشنویسی، خط تحریری، عکاسی، طراحی پوستر، تذهیب و معرق آثار بصورت فایل </w:t>
      </w:r>
      <w:r w:rsidRPr="00F472DE">
        <w:rPr>
          <w:rFonts w:cs="B Mitra"/>
          <w:sz w:val="32"/>
          <w:szCs w:val="32"/>
          <w:lang w:bidi="fa-IR"/>
        </w:rPr>
        <w:t>jpg</w:t>
      </w:r>
      <w:r w:rsidRPr="00F472DE">
        <w:rPr>
          <w:rFonts w:cs="B Mitra" w:hint="cs"/>
          <w:sz w:val="32"/>
          <w:szCs w:val="32"/>
          <w:rtl/>
          <w:lang w:bidi="fa-IR"/>
        </w:rPr>
        <w:t xml:space="preserve"> بر روی سایت دبیرخانه بارگذاری گردد.حجم فایل </w:t>
      </w:r>
      <w:r w:rsidRPr="00F472DE">
        <w:rPr>
          <w:rFonts w:cs="B Mitra"/>
          <w:sz w:val="32"/>
          <w:szCs w:val="32"/>
          <w:lang w:bidi="fa-IR"/>
        </w:rPr>
        <w:t>mb</w:t>
      </w:r>
      <w:r w:rsidRPr="00F472DE">
        <w:rPr>
          <w:rFonts w:cs="B Mitra" w:hint="cs"/>
          <w:sz w:val="32"/>
          <w:szCs w:val="32"/>
          <w:rtl/>
          <w:lang w:bidi="fa-IR"/>
        </w:rPr>
        <w:t xml:space="preserve">2 تا </w:t>
      </w:r>
      <w:r w:rsidRPr="00F472DE">
        <w:rPr>
          <w:rFonts w:cs="B Mitra"/>
          <w:sz w:val="32"/>
          <w:szCs w:val="32"/>
          <w:lang w:bidi="fa-IR"/>
        </w:rPr>
        <w:t>mb</w:t>
      </w:r>
      <w:r w:rsidRPr="00F472DE">
        <w:rPr>
          <w:rFonts w:cs="B Mitra" w:hint="cs"/>
          <w:sz w:val="32"/>
          <w:szCs w:val="32"/>
          <w:rtl/>
          <w:lang w:bidi="fa-IR"/>
        </w:rPr>
        <w:t xml:space="preserve">4 فرمت </w:t>
      </w:r>
      <w:r w:rsidRPr="00F472DE">
        <w:rPr>
          <w:rFonts w:cs="B Mitra"/>
          <w:sz w:val="32"/>
          <w:szCs w:val="32"/>
          <w:lang w:bidi="fa-IR"/>
        </w:rPr>
        <w:t>jpg</w:t>
      </w:r>
      <w:r w:rsidRPr="00F472DE">
        <w:rPr>
          <w:rFonts w:cs="B Mitra" w:hint="cs"/>
          <w:sz w:val="32"/>
          <w:szCs w:val="32"/>
          <w:rtl/>
          <w:lang w:bidi="fa-IR"/>
        </w:rPr>
        <w:t xml:space="preserve">  رزولوشن 300</w:t>
      </w:r>
      <w:r w:rsidRPr="00F472DE">
        <w:rPr>
          <w:rFonts w:cs="B Mitra"/>
          <w:sz w:val="32"/>
          <w:szCs w:val="32"/>
          <w:lang w:bidi="fa-IR"/>
        </w:rPr>
        <w:t xml:space="preserve">dpi </w:t>
      </w:r>
      <w:r w:rsidRPr="00F472DE">
        <w:rPr>
          <w:rFonts w:cs="B Mitra" w:hint="cs"/>
          <w:sz w:val="32"/>
          <w:szCs w:val="32"/>
          <w:rtl/>
          <w:lang w:bidi="fa-IR"/>
        </w:rPr>
        <w:t xml:space="preserve"> قطع اثر حداکثر </w:t>
      </w:r>
      <w:r w:rsidRPr="00F472DE">
        <w:rPr>
          <w:rFonts w:cs="B Mitra"/>
          <w:sz w:val="32"/>
          <w:szCs w:val="32"/>
          <w:lang w:bidi="fa-IR"/>
        </w:rPr>
        <w:t>50X70 cm</w:t>
      </w:r>
      <w:r w:rsidRPr="00F472DE">
        <w:rPr>
          <w:rFonts w:cs="B Mitra" w:hint="cs"/>
          <w:sz w:val="32"/>
          <w:szCs w:val="32"/>
          <w:rtl/>
          <w:lang w:bidi="fa-IR"/>
        </w:rPr>
        <w:t xml:space="preserve"> </w:t>
      </w:r>
    </w:p>
    <w:p w:rsidR="003E2764" w:rsidRPr="005F48B2" w:rsidRDefault="003E2764" w:rsidP="003E2764">
      <w:pPr>
        <w:bidi/>
        <w:ind w:left="-484"/>
        <w:contextualSpacing/>
        <w:jc w:val="both"/>
        <w:rPr>
          <w:rFonts w:cs="B Mitra"/>
          <w:sz w:val="30"/>
          <w:szCs w:val="30"/>
          <w:rtl/>
          <w:lang w:bidi="fa-IR"/>
        </w:rPr>
      </w:pPr>
      <w:r w:rsidRPr="005F48B2">
        <w:rPr>
          <w:rFonts w:cs="B Mitra" w:hint="cs"/>
          <w:b/>
          <w:bCs/>
          <w:sz w:val="40"/>
          <w:szCs w:val="40"/>
          <w:rtl/>
          <w:lang w:bidi="fa-IR"/>
        </w:rPr>
        <w:t>تذکر :</w:t>
      </w:r>
      <w:r w:rsidRPr="005F48B2">
        <w:rPr>
          <w:rFonts w:cs="B Mitra" w:hint="cs"/>
          <w:b/>
          <w:bCs/>
          <w:sz w:val="26"/>
          <w:szCs w:val="26"/>
          <w:rtl/>
          <w:lang w:bidi="fa-IR"/>
        </w:rPr>
        <w:t xml:space="preserve"> هرداوطلب می</w:t>
      </w:r>
      <w:r>
        <w:rPr>
          <w:rFonts w:cs="B Mitra"/>
          <w:b/>
          <w:bCs/>
          <w:sz w:val="26"/>
          <w:szCs w:val="26"/>
          <w:rtl/>
          <w:lang w:bidi="fa-IR"/>
        </w:rPr>
        <w:softHyphen/>
      </w:r>
      <w:r w:rsidRPr="005F48B2">
        <w:rPr>
          <w:rFonts w:cs="B Mitra" w:hint="cs"/>
          <w:b/>
          <w:bCs/>
          <w:sz w:val="26"/>
          <w:szCs w:val="26"/>
          <w:rtl/>
          <w:lang w:bidi="fa-IR"/>
        </w:rPr>
        <w:t>تواند حداکثر 3 اثر در رشته های هنری بارگذاری نماید</w:t>
      </w:r>
    </w:p>
    <w:p w:rsidR="003E2764" w:rsidRPr="00F472DE" w:rsidRDefault="003E2764" w:rsidP="003E2764">
      <w:pPr>
        <w:numPr>
          <w:ilvl w:val="0"/>
          <w:numId w:val="2"/>
        </w:numPr>
        <w:bidi/>
        <w:ind w:left="-484" w:firstLine="0"/>
        <w:contextualSpacing/>
        <w:jc w:val="both"/>
        <w:rPr>
          <w:rFonts w:cs="B Mitra"/>
          <w:sz w:val="32"/>
          <w:szCs w:val="32"/>
          <w:lang w:bidi="fa-IR"/>
        </w:rPr>
      </w:pPr>
      <w:r w:rsidRPr="00F472DE">
        <w:rPr>
          <w:rFonts w:cs="B Mitra" w:hint="cs"/>
          <w:sz w:val="32"/>
          <w:szCs w:val="32"/>
          <w:rtl/>
          <w:lang w:bidi="fa-IR"/>
        </w:rPr>
        <w:t>رشته</w:t>
      </w:r>
      <w:r>
        <w:rPr>
          <w:rFonts w:cs="B Mitra"/>
          <w:sz w:val="32"/>
          <w:szCs w:val="32"/>
          <w:rtl/>
          <w:lang w:bidi="fa-IR"/>
        </w:rPr>
        <w:softHyphen/>
      </w:r>
      <w:r w:rsidRPr="00F472DE">
        <w:rPr>
          <w:rFonts w:cs="B Mitra" w:hint="cs"/>
          <w:sz w:val="32"/>
          <w:szCs w:val="32"/>
          <w:rtl/>
          <w:lang w:bidi="fa-IR"/>
        </w:rPr>
        <w:t>های سرود، تئاتر، نمایش عروسکی،  فیلم کوتاه، نماهنگ، تولید نرم افزار، پویا نمایی</w:t>
      </w:r>
      <w:r>
        <w:rPr>
          <w:rFonts w:ascii="Times New Roman" w:hAnsi="Times New Roman" w:cs="Times New Roman" w:hint="cs"/>
          <w:sz w:val="32"/>
          <w:szCs w:val="32"/>
          <w:rtl/>
          <w:lang w:bidi="fa-IR"/>
        </w:rPr>
        <w:t>،</w:t>
      </w:r>
      <w:r w:rsidRPr="00F472DE">
        <w:rPr>
          <w:rFonts w:cs="B Mitra" w:hint="cs"/>
          <w:sz w:val="30"/>
          <w:szCs w:val="30"/>
          <w:rtl/>
          <w:lang w:bidi="fa-IR"/>
        </w:rPr>
        <w:t>تولید بازی های رایانه ای</w:t>
      </w:r>
      <w:r w:rsidRPr="00F472DE">
        <w:rPr>
          <w:rFonts w:cs="B Mitra" w:hint="cs"/>
          <w:sz w:val="32"/>
          <w:szCs w:val="32"/>
          <w:rtl/>
          <w:lang w:bidi="fa-IR"/>
        </w:rPr>
        <w:t xml:space="preserve">، نسخه اصلی اثر در یک نسخه </w:t>
      </w:r>
      <w:r w:rsidRPr="00F472DE">
        <w:rPr>
          <w:rFonts w:cs="B Mitra"/>
          <w:sz w:val="32"/>
          <w:szCs w:val="32"/>
          <w:lang w:bidi="fa-IR"/>
        </w:rPr>
        <w:t>DVD</w:t>
      </w:r>
      <w:r w:rsidRPr="00F472DE">
        <w:rPr>
          <w:rFonts w:cs="B Mitra" w:hint="cs"/>
          <w:sz w:val="32"/>
          <w:szCs w:val="32"/>
          <w:rtl/>
          <w:lang w:bidi="fa-IR"/>
        </w:rPr>
        <w:t xml:space="preserve"> (قابل پخش در دستگاه رایانه و سیستم  پخش خانگی) به دبیرخانه جشنواره ارسال گردد.</w:t>
      </w:r>
    </w:p>
    <w:p w:rsidR="003E2764" w:rsidRPr="00F472DE" w:rsidRDefault="003E2764" w:rsidP="003E2764">
      <w:pPr>
        <w:numPr>
          <w:ilvl w:val="0"/>
          <w:numId w:val="2"/>
        </w:numPr>
        <w:bidi/>
        <w:ind w:left="-484" w:firstLine="0"/>
        <w:contextualSpacing/>
        <w:jc w:val="both"/>
        <w:rPr>
          <w:rFonts w:cs="B Mitra"/>
          <w:sz w:val="32"/>
          <w:szCs w:val="32"/>
          <w:lang w:bidi="fa-IR"/>
        </w:rPr>
      </w:pPr>
      <w:r w:rsidRPr="00F472DE">
        <w:rPr>
          <w:rFonts w:cs="B Mitra" w:hint="cs"/>
          <w:sz w:val="32"/>
          <w:szCs w:val="32"/>
          <w:rtl/>
          <w:lang w:bidi="fa-IR"/>
        </w:rPr>
        <w:t>رشته</w:t>
      </w:r>
      <w:r>
        <w:rPr>
          <w:rFonts w:cs="B Mitra"/>
          <w:sz w:val="32"/>
          <w:szCs w:val="32"/>
          <w:rtl/>
          <w:lang w:bidi="fa-IR"/>
        </w:rPr>
        <w:softHyphen/>
      </w:r>
      <w:r w:rsidRPr="00F472DE">
        <w:rPr>
          <w:rFonts w:cs="B Mitra" w:hint="cs"/>
          <w:sz w:val="32"/>
          <w:szCs w:val="32"/>
          <w:rtl/>
          <w:lang w:bidi="fa-IR"/>
        </w:rPr>
        <w:t>های وبلاگ نویسی و نشریه الکترونیکی آدرس</w:t>
      </w:r>
      <w:r>
        <w:rPr>
          <w:rFonts w:cs="B Mitra" w:hint="cs"/>
          <w:sz w:val="32"/>
          <w:szCs w:val="32"/>
          <w:rtl/>
          <w:lang w:bidi="fa-IR"/>
        </w:rPr>
        <w:t xml:space="preserve"> وبلاگ و نشریه الکترونیکی خود</w:t>
      </w:r>
      <w:r w:rsidRPr="00F472DE">
        <w:rPr>
          <w:rFonts w:cs="B Mitra" w:hint="cs"/>
          <w:sz w:val="32"/>
          <w:szCs w:val="32"/>
          <w:rtl/>
          <w:lang w:bidi="fa-IR"/>
        </w:rPr>
        <w:t xml:space="preserve"> را در سایت جشنواره وارد نمایند.</w:t>
      </w:r>
    </w:p>
    <w:p w:rsidR="003E2764" w:rsidRDefault="003E2764" w:rsidP="003E2764">
      <w:pPr>
        <w:bidi/>
        <w:ind w:left="-484"/>
        <w:contextualSpacing/>
        <w:jc w:val="both"/>
        <w:rPr>
          <w:rFonts w:cs="B Mitra" w:hint="cs"/>
          <w:sz w:val="32"/>
          <w:szCs w:val="32"/>
          <w:rtl/>
          <w:lang w:bidi="fa-IR"/>
        </w:rPr>
      </w:pPr>
      <w:r w:rsidRPr="00F472DE">
        <w:rPr>
          <w:rFonts w:cs="B Mitra" w:hint="cs"/>
          <w:b/>
          <w:bCs/>
          <w:sz w:val="32"/>
          <w:szCs w:val="32"/>
          <w:rtl/>
          <w:lang w:bidi="fa-IR"/>
        </w:rPr>
        <w:t>تذکر مهم برای تمامی رشته ها:</w:t>
      </w:r>
      <w:r w:rsidRPr="00F472DE">
        <w:rPr>
          <w:rFonts w:cs="B Mitra" w:hint="cs"/>
          <w:sz w:val="32"/>
          <w:szCs w:val="32"/>
          <w:rtl/>
          <w:lang w:bidi="fa-IR"/>
        </w:rPr>
        <w:t xml:space="preserve"> کلیه آثار در کلیه رشته</w:t>
      </w:r>
      <w:r>
        <w:rPr>
          <w:rFonts w:cs="B Mitra"/>
          <w:sz w:val="32"/>
          <w:szCs w:val="32"/>
          <w:rtl/>
          <w:lang w:bidi="fa-IR"/>
        </w:rPr>
        <w:softHyphen/>
      </w:r>
      <w:r w:rsidRPr="00F472DE">
        <w:rPr>
          <w:rFonts w:cs="B Mitra" w:hint="cs"/>
          <w:sz w:val="32"/>
          <w:szCs w:val="32"/>
          <w:rtl/>
          <w:lang w:bidi="fa-IR"/>
        </w:rPr>
        <w:t>ها دارای شناسنامه و مربوط به سال جاری باشد</w:t>
      </w:r>
      <w:r>
        <w:rPr>
          <w:rFonts w:cs="B Mitra" w:hint="cs"/>
          <w:sz w:val="32"/>
          <w:szCs w:val="32"/>
          <w:rtl/>
          <w:lang w:bidi="fa-IR"/>
        </w:rPr>
        <w:t xml:space="preserve">. </w:t>
      </w:r>
    </w:p>
    <w:p w:rsidR="003E2764" w:rsidRDefault="003E2764" w:rsidP="003E2764">
      <w:pPr>
        <w:bidi/>
        <w:ind w:left="-484"/>
        <w:contextualSpacing/>
        <w:jc w:val="both"/>
        <w:rPr>
          <w:rFonts w:cs="2  Zar" w:hint="cs"/>
          <w:b/>
          <w:bCs/>
          <w:sz w:val="32"/>
          <w:szCs w:val="32"/>
          <w:rtl/>
          <w:lang w:bidi="fa-IR"/>
        </w:rPr>
      </w:pPr>
      <w:r w:rsidRPr="00F472DE">
        <w:rPr>
          <w:rFonts w:cs="B Mitra" w:hint="cs"/>
          <w:sz w:val="32"/>
          <w:szCs w:val="32"/>
          <w:rtl/>
          <w:lang w:bidi="fa-IR"/>
        </w:rPr>
        <w:t xml:space="preserve"> </w:t>
      </w:r>
      <w:r w:rsidRPr="00F472DE">
        <w:rPr>
          <w:rFonts w:cs="2  Zar" w:hint="cs"/>
          <w:b/>
          <w:bCs/>
          <w:sz w:val="32"/>
          <w:szCs w:val="32"/>
          <w:rtl/>
          <w:lang w:bidi="fa-IR"/>
        </w:rPr>
        <w:t>مهلت بارگذاری آثار بر روی سایت دبیرخانه 10/</w:t>
      </w:r>
      <w:r>
        <w:rPr>
          <w:rFonts w:cs="2  Zar" w:hint="cs"/>
          <w:b/>
          <w:bCs/>
          <w:sz w:val="32"/>
          <w:szCs w:val="32"/>
          <w:rtl/>
          <w:lang w:bidi="fa-IR"/>
        </w:rPr>
        <w:t>5</w:t>
      </w:r>
      <w:r w:rsidRPr="00F472DE">
        <w:rPr>
          <w:rFonts w:cs="2  Zar" w:hint="cs"/>
          <w:b/>
          <w:bCs/>
          <w:sz w:val="32"/>
          <w:szCs w:val="32"/>
          <w:rtl/>
          <w:lang w:bidi="fa-IR"/>
        </w:rPr>
        <w:t>/94 می باشد و مهلت ارسال آثار رشته</w:t>
      </w:r>
      <w:r>
        <w:rPr>
          <w:rFonts w:cs="2  Zar"/>
          <w:b/>
          <w:bCs/>
          <w:sz w:val="32"/>
          <w:szCs w:val="32"/>
          <w:rtl/>
          <w:lang w:bidi="fa-IR"/>
        </w:rPr>
        <w:softHyphen/>
      </w:r>
      <w:r w:rsidRPr="00F472DE">
        <w:rPr>
          <w:rFonts w:cs="2  Zar" w:hint="cs"/>
          <w:b/>
          <w:bCs/>
          <w:sz w:val="32"/>
          <w:szCs w:val="32"/>
          <w:rtl/>
          <w:lang w:bidi="fa-IR"/>
        </w:rPr>
        <w:t>های بند 5 تا 14/</w:t>
      </w:r>
      <w:r>
        <w:rPr>
          <w:rFonts w:cs="2  Zar" w:hint="cs"/>
          <w:b/>
          <w:bCs/>
          <w:sz w:val="32"/>
          <w:szCs w:val="32"/>
          <w:rtl/>
          <w:lang w:bidi="fa-IR"/>
        </w:rPr>
        <w:t>5</w:t>
      </w:r>
      <w:r w:rsidRPr="00F472DE">
        <w:rPr>
          <w:rFonts w:cs="2  Zar" w:hint="cs"/>
          <w:b/>
          <w:bCs/>
          <w:sz w:val="32"/>
          <w:szCs w:val="32"/>
          <w:rtl/>
          <w:lang w:bidi="fa-IR"/>
        </w:rPr>
        <w:t xml:space="preserve">/94می باشد.   </w:t>
      </w:r>
    </w:p>
    <w:p w:rsidR="003E2764" w:rsidRPr="00F472DE" w:rsidRDefault="003E2764" w:rsidP="003E2764">
      <w:pPr>
        <w:numPr>
          <w:ilvl w:val="0"/>
          <w:numId w:val="3"/>
        </w:numPr>
        <w:bidi/>
        <w:ind w:left="-31" w:hanging="311"/>
        <w:contextualSpacing/>
        <w:jc w:val="both"/>
        <w:rPr>
          <w:rFonts w:cs="B Mitra"/>
          <w:sz w:val="32"/>
          <w:szCs w:val="32"/>
          <w:lang w:bidi="fa-IR"/>
        </w:rPr>
      </w:pPr>
      <w:r w:rsidRPr="00F472DE">
        <w:rPr>
          <w:rFonts w:cs="B Mitra" w:hint="cs"/>
          <w:sz w:val="32"/>
          <w:szCs w:val="32"/>
          <w:rtl/>
          <w:lang w:bidi="fa-IR"/>
        </w:rPr>
        <w:t xml:space="preserve">در صورت لزوم جهت کسب اطلاعات بیشتر با دبیرخانه دائمی جشنواره های فرهنگی به شماره87751299 تماس حاصل نمایید.                                                              </w:t>
      </w:r>
    </w:p>
    <w:p w:rsidR="003E2764" w:rsidRPr="00154F9D" w:rsidRDefault="003E2764" w:rsidP="003E2764">
      <w:pPr>
        <w:tabs>
          <w:tab w:val="right" w:pos="720"/>
        </w:tabs>
        <w:bidi/>
        <w:ind w:left="-484"/>
        <w:jc w:val="both"/>
        <w:rPr>
          <w:rFonts w:cs="B Nazanin"/>
          <w:lang w:bidi="fa-IR"/>
        </w:rPr>
      </w:pPr>
    </w:p>
    <w:p w:rsidR="003E2764" w:rsidRPr="00154F9D" w:rsidRDefault="00796F9E" w:rsidP="003E2764">
      <w:pPr>
        <w:tabs>
          <w:tab w:val="right" w:pos="720"/>
        </w:tabs>
        <w:bidi/>
        <w:ind w:left="-484"/>
        <w:jc w:val="both"/>
        <w:rPr>
          <w:rFonts w:cs="B Nazanin" w:hint="cs"/>
          <w:rtl/>
          <w:lang w:bidi="fa-IR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10160</wp:posOffset>
            </wp:positionV>
            <wp:extent cx="1938655" cy="1150620"/>
            <wp:effectExtent l="19050" t="0" r="0" b="0"/>
            <wp:wrapNone/>
            <wp:docPr id="1" name="File_c78e32d1-b367-4438-ad61-601f5e80b187" descr="#didgah_signature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_c78e32d1-b367-4438-ad61-601f5e80b187" descr="#didgah_signature#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1150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E2764">
        <w:rPr>
          <w:rFonts w:cs="B Nazani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alt="_Cc_&#10;" style="position:absolute;left:0;text-align:left;margin-left:-7.5pt;margin-top:350.3pt;width:447pt;height:68.1pt;z-index:251658240;mso-position-horizontal-relative:text;mso-position-vertical-relative:text" filled="f" stroked="f">
            <v:textbox style="mso-fit-shape-to-text:t">
              <w:txbxContent>
                <w:p w:rsidR="003E2764" w:rsidRPr="005963BE" w:rsidRDefault="003E2764" w:rsidP="003E2764">
                  <w:pPr>
                    <w:bidi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  <w:r w:rsidRPr="005963BE"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  <w:t>رونوشت:</w:t>
                  </w:r>
                </w:p>
                <w:p w:rsidR="003E2764" w:rsidRPr="005963BE" w:rsidRDefault="003E2764" w:rsidP="003E2764">
                  <w:pPr>
                    <w:bidi/>
                    <w:rPr>
                      <w:rFonts w:cs="B Nazanin" w:hint="cs"/>
                      <w:sz w:val="24"/>
                      <w:szCs w:val="24"/>
                      <w:rtl/>
                      <w:lang w:bidi="fa-IR"/>
                    </w:rPr>
                  </w:pPr>
                  <w:bookmarkStart w:id="0" w:name="Cc"/>
                  <w:bookmarkEnd w:id="0"/>
                </w:p>
              </w:txbxContent>
            </v:textbox>
          </v:shape>
        </w:pict>
      </w:r>
    </w:p>
    <w:sectPr w:rsidR="003E2764" w:rsidRPr="00154F9D" w:rsidSect="003E27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2790" w:right="218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20F" w:rsidRDefault="00F2020F">
      <w:pPr>
        <w:spacing w:after="0" w:line="240" w:lineRule="auto"/>
      </w:pPr>
      <w:r>
        <w:separator/>
      </w:r>
    </w:p>
  </w:endnote>
  <w:endnote w:type="continuationSeparator" w:id="0">
    <w:p w:rsidR="00F2020F" w:rsidRDefault="00F20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2 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764" w:rsidRDefault="003E276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764" w:rsidRDefault="003E276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764" w:rsidRDefault="003E276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20F" w:rsidRDefault="00F2020F">
      <w:pPr>
        <w:spacing w:after="0" w:line="240" w:lineRule="auto"/>
      </w:pPr>
      <w:r>
        <w:separator/>
      </w:r>
    </w:p>
  </w:footnote>
  <w:footnote w:type="continuationSeparator" w:id="0">
    <w:p w:rsidR="00F2020F" w:rsidRDefault="00F20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764" w:rsidRDefault="003E276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764" w:rsidRPr="00347952" w:rsidRDefault="003E2764">
    <w:pPr>
      <w:pStyle w:val="Header"/>
      <w:rPr>
        <w:vanish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102.45pt;margin-top:37.2pt;width:161.25pt;height:30.75pt;z-index:251659264" filled="f" stroked="f">
          <v:textbox>
            <w:txbxContent>
              <w:p w:rsidR="003E2764" w:rsidRPr="005F04CB" w:rsidRDefault="003E2764" w:rsidP="003E2764">
                <w:pPr>
                  <w:bidi/>
                  <w:rPr>
                    <w:rFonts w:cs="B Nazanin" w:hint="cs"/>
                    <w:sz w:val="24"/>
                    <w:szCs w:val="24"/>
                    <w:lang w:bidi="fa-IR"/>
                  </w:rPr>
                </w:pPr>
                <w:bookmarkStart w:id="1" w:name="Attachment"/>
                <w:r w:rsidRPr="005F04CB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ندارد</w:t>
                </w:r>
                <w:bookmarkEnd w:id="1"/>
              </w:p>
            </w:txbxContent>
          </v:textbox>
        </v:shape>
      </w:pict>
    </w:r>
    <w:r>
      <w:rPr>
        <w:noProof/>
      </w:rPr>
      <w:pict>
        <v:shape id="_x0000_s2050" type="#_x0000_t202" style="position:absolute;margin-left:-130.95pt;margin-top:18.45pt;width:187.5pt;height:24.75pt;z-index:251658240" filled="f" stroked="f">
          <v:textbox>
            <w:txbxContent>
              <w:p w:rsidR="003E2764" w:rsidRPr="005F04CB" w:rsidRDefault="003E2764" w:rsidP="003E2764">
                <w:pPr>
                  <w:bidi/>
                  <w:rPr>
                    <w:rFonts w:cs="B Nazanin" w:hint="cs"/>
                    <w:sz w:val="24"/>
                    <w:szCs w:val="24"/>
                    <w:lang w:bidi="fa-IR"/>
                  </w:rPr>
                </w:pPr>
                <w:bookmarkStart w:id="2" w:name="LetterNumber"/>
                <w:r w:rsidRPr="005F04CB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421/3910/50000/د</w:t>
                </w:r>
                <w:bookmarkEnd w:id="2"/>
              </w:p>
            </w:txbxContent>
          </v:textbox>
        </v:shape>
      </w:pict>
    </w:r>
    <w:r>
      <w:rPr>
        <w:noProof/>
      </w:rPr>
      <w:pict>
        <v:shape id="_x0000_s2051" type="#_x0000_t202" style="position:absolute;margin-left:-74.25pt;margin-top:-.75pt;width:130.5pt;height:25.5pt;z-index:251657216" filled="f" stroked="f">
          <v:textbox>
            <w:txbxContent>
              <w:p w:rsidR="003E2764" w:rsidRPr="005F04CB" w:rsidRDefault="003E2764" w:rsidP="003E2764">
                <w:pPr>
                  <w:bidi/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</w:pPr>
                <w:bookmarkStart w:id="3" w:name="LetterDate"/>
                <w:r w:rsidRPr="005F04CB">
                  <w:rPr>
                    <w:rFonts w:cs="B Nazanin" w:hint="cs"/>
                    <w:sz w:val="24"/>
                    <w:szCs w:val="24"/>
                    <w:rtl/>
                    <w:lang w:bidi="fa-IR"/>
                  </w:rPr>
                  <w:t>24/04/1394</w:t>
                </w:r>
                <w:bookmarkEnd w:id="3"/>
              </w:p>
            </w:txbxContent>
          </v:textbox>
        </v:shape>
      </w:pict>
    </w:r>
    <w:r w:rsidR="00796F9E">
      <w:rPr>
        <w:noProof/>
        <w:lang w:val="en-US" w:eastAsia="en-US" w:bidi="ar-SA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-933450</wp:posOffset>
          </wp:positionH>
          <wp:positionV relativeFrom="paragraph">
            <wp:posOffset>-485775</wp:posOffset>
          </wp:positionV>
          <wp:extent cx="7581900" cy="10715625"/>
          <wp:effectExtent l="19050" t="0" r="0" b="0"/>
          <wp:wrapNone/>
          <wp:docPr id="4" name="Picture 4" descr="a4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40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1900" cy="10715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2764" w:rsidRDefault="003E276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71C25"/>
    <w:multiLevelType w:val="hybridMultilevel"/>
    <w:tmpl w:val="DD3AB8AE"/>
    <w:lvl w:ilvl="0">
      <w:start w:val="7"/>
      <w:numFmt w:val="bullet"/>
      <w:lvlText w:val="-"/>
      <w:lvlJc w:val="left"/>
      <w:pPr>
        <w:ind w:left="1080" w:hanging="360"/>
      </w:pPr>
      <w:rPr>
        <w:rFonts w:ascii="Calibri" w:eastAsia="Calibri" w:hAnsi="Calibri" w:cs="B Mitra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66F1B94"/>
    <w:multiLevelType w:val="hybridMultilevel"/>
    <w:tmpl w:val="D2663B40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AB6384"/>
    <w:multiLevelType w:val="hybridMultilevel"/>
    <w:tmpl w:val="681A2A2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124F7"/>
    <w:rsid w:val="001124F7"/>
    <w:rsid w:val="003E2764"/>
    <w:rsid w:val="00796F9E"/>
    <w:rsid w:val="00F202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,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D2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7952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34795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47952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34795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54A77-3C8B-4FD9-95BE-275DB1D2A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farhangianuni</dc:creator>
  <cp:lastModifiedBy>pardis</cp:lastModifiedBy>
  <cp:revision>2</cp:revision>
  <cp:lastPrinted>1601-01-01T00:00:00Z</cp:lastPrinted>
  <dcterms:created xsi:type="dcterms:W3CDTF">2015-07-26T05:03:00Z</dcterms:created>
  <dcterms:modified xsi:type="dcterms:W3CDTF">2015-07-26T05:03:00Z</dcterms:modified>
</cp:coreProperties>
</file>