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29" w:rsidRPr="006926C0" w:rsidRDefault="000B5339" w:rsidP="000B5339">
      <w:pPr>
        <w:bidi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6926C0">
        <w:rPr>
          <w:rFonts w:ascii="IranNastaliq" w:hAnsi="IranNastaliq" w:cs="IranNastaliq"/>
          <w:sz w:val="44"/>
          <w:szCs w:val="44"/>
          <w:rtl/>
          <w:lang w:bidi="fa-IR"/>
        </w:rPr>
        <w:t>فرم امتیازبندی انتخاب دانشجو معلم برتر</w:t>
      </w:r>
      <w:r w:rsidR="006926C0">
        <w:rPr>
          <w:rFonts w:ascii="IranNastaliq" w:hAnsi="IranNastaliq" w:cs="IranNastaliq" w:hint="cs"/>
          <w:sz w:val="44"/>
          <w:szCs w:val="44"/>
          <w:rtl/>
          <w:lang w:bidi="fa-IR"/>
        </w:rPr>
        <w:t xml:space="preserve">  </w:t>
      </w:r>
      <w:r w:rsidRPr="006926C0">
        <w:rPr>
          <w:rFonts w:ascii="IranNastaliq" w:hAnsi="IranNastaliq" w:cs="IranNastaliq"/>
          <w:sz w:val="44"/>
          <w:szCs w:val="44"/>
          <w:rtl/>
          <w:lang w:bidi="fa-IR"/>
        </w:rPr>
        <w:t xml:space="preserve"> ورودی 91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223"/>
        <w:gridCol w:w="3427"/>
        <w:gridCol w:w="877"/>
        <w:gridCol w:w="1126"/>
        <w:gridCol w:w="1112"/>
        <w:gridCol w:w="971"/>
      </w:tblGrid>
      <w:tr w:rsidR="00DD3B76" w:rsidRPr="000B5339" w:rsidTr="00DD3B76">
        <w:trPr>
          <w:trHeight w:val="916"/>
        </w:trPr>
        <w:tc>
          <w:tcPr>
            <w:tcW w:w="614" w:type="dxa"/>
          </w:tcPr>
          <w:p w:rsidR="00DD3B76" w:rsidRPr="00016504" w:rsidRDefault="00DD3B76" w:rsidP="000B533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16504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650" w:type="dxa"/>
            <w:gridSpan w:val="2"/>
          </w:tcPr>
          <w:p w:rsidR="00DD3B76" w:rsidRPr="00016504" w:rsidRDefault="00DD3B76" w:rsidP="000B533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16504">
              <w:rPr>
                <w:rFonts w:cs="B Titr" w:hint="cs"/>
                <w:rtl/>
                <w:lang w:bidi="fa-IR"/>
              </w:rPr>
              <w:t>موارد قابل احتساب</w:t>
            </w:r>
          </w:p>
        </w:tc>
        <w:tc>
          <w:tcPr>
            <w:tcW w:w="877" w:type="dxa"/>
          </w:tcPr>
          <w:p w:rsidR="00DD3B76" w:rsidRPr="00016504" w:rsidRDefault="00DD3B76" w:rsidP="000B5339">
            <w:pPr>
              <w:bidi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بازه امتیاز</w:t>
            </w:r>
          </w:p>
        </w:tc>
        <w:tc>
          <w:tcPr>
            <w:tcW w:w="1126" w:type="dxa"/>
          </w:tcPr>
          <w:p w:rsidR="00DD3B76" w:rsidRPr="00016504" w:rsidRDefault="00DD3B76" w:rsidP="000B533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6504">
              <w:rPr>
                <w:rFonts w:cs="B Titr" w:hint="cs"/>
                <w:sz w:val="18"/>
                <w:szCs w:val="18"/>
                <w:rtl/>
                <w:lang w:bidi="fa-IR"/>
              </w:rPr>
              <w:t>امتیاز خودارزیابی</w:t>
            </w:r>
          </w:p>
        </w:tc>
        <w:tc>
          <w:tcPr>
            <w:tcW w:w="1112" w:type="dxa"/>
          </w:tcPr>
          <w:p w:rsidR="00DD3B76" w:rsidRPr="00016504" w:rsidRDefault="00DD3B76" w:rsidP="000B533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6504">
              <w:rPr>
                <w:rFonts w:cs="B Titr" w:hint="cs"/>
                <w:sz w:val="18"/>
                <w:szCs w:val="18"/>
                <w:rtl/>
                <w:lang w:bidi="fa-IR"/>
              </w:rPr>
              <w:t>امتیاز ارزیابی کننده</w:t>
            </w:r>
          </w:p>
        </w:tc>
        <w:tc>
          <w:tcPr>
            <w:tcW w:w="971" w:type="dxa"/>
          </w:tcPr>
          <w:p w:rsidR="00DD3B76" w:rsidRPr="00016504" w:rsidRDefault="00DD3B76" w:rsidP="000B533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6504">
              <w:rPr>
                <w:rFonts w:cs="B Titr" w:hint="cs"/>
                <w:sz w:val="18"/>
                <w:szCs w:val="18"/>
                <w:rtl/>
                <w:lang w:bidi="fa-IR"/>
              </w:rPr>
              <w:t>امتیاز نهایی</w:t>
            </w:r>
          </w:p>
        </w:tc>
      </w:tr>
      <w:tr w:rsidR="00DD3B76" w:rsidRPr="000B5339" w:rsidTr="00DD3B76">
        <w:trPr>
          <w:trHeight w:val="656"/>
        </w:trPr>
        <w:tc>
          <w:tcPr>
            <w:tcW w:w="614" w:type="dxa"/>
            <w:vMerge w:val="restart"/>
            <w:tcBorders>
              <w:top w:val="single" w:sz="18" w:space="0" w:color="000000"/>
            </w:tcBorders>
          </w:tcPr>
          <w:p w:rsidR="00DD3B76" w:rsidRPr="00DD3B76" w:rsidRDefault="00DD3B76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D3B76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23" w:type="dxa"/>
            <w:vMerge w:val="restart"/>
            <w:tcBorders>
              <w:top w:val="single" w:sz="18" w:space="0" w:color="000000"/>
            </w:tcBorders>
          </w:tcPr>
          <w:p w:rsidR="00DD3B76" w:rsidRPr="006926C0" w:rsidRDefault="00DD3B76" w:rsidP="000B533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DD3B76" w:rsidRPr="006926C0" w:rsidRDefault="00DD3B76" w:rsidP="006926C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926C0">
              <w:rPr>
                <w:rFonts w:cs="B Titr" w:hint="cs"/>
                <w:rtl/>
                <w:lang w:bidi="fa-IR"/>
              </w:rPr>
              <w:t>آموزشی</w:t>
            </w:r>
          </w:p>
        </w:tc>
        <w:tc>
          <w:tcPr>
            <w:tcW w:w="3427" w:type="dxa"/>
            <w:tcBorders>
              <w:top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877" w:type="dxa"/>
            <w:tcBorders>
              <w:top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3B76">
              <w:rPr>
                <w:rFonts w:cs="B Nazanin" w:hint="cs"/>
                <w:rtl/>
                <w:lang w:bidi="fa-IR"/>
              </w:rPr>
              <w:t>معدل کل</w:t>
            </w:r>
          </w:p>
        </w:tc>
        <w:tc>
          <w:tcPr>
            <w:tcW w:w="1126" w:type="dxa"/>
            <w:tcBorders>
              <w:top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DD3B76">
        <w:trPr>
          <w:trHeight w:val="695"/>
        </w:trPr>
        <w:tc>
          <w:tcPr>
            <w:tcW w:w="614" w:type="dxa"/>
            <w:vMerge/>
            <w:tcBorders>
              <w:bottom w:val="single" w:sz="18" w:space="0" w:color="000000"/>
            </w:tcBorders>
          </w:tcPr>
          <w:p w:rsidR="00DD3B76" w:rsidRPr="00DD3B76" w:rsidRDefault="00DD3B76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  <w:tcBorders>
              <w:bottom w:val="single" w:sz="18" w:space="0" w:color="000000"/>
            </w:tcBorders>
          </w:tcPr>
          <w:p w:rsidR="00DD3B76" w:rsidRPr="006926C0" w:rsidRDefault="00DD3B76" w:rsidP="000B533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27" w:type="dxa"/>
            <w:tcBorders>
              <w:bottom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رعایت نظم و مقررات آموزشی</w:t>
            </w:r>
          </w:p>
        </w:tc>
        <w:tc>
          <w:tcPr>
            <w:tcW w:w="877" w:type="dxa"/>
            <w:tcBorders>
              <w:bottom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[10</w:t>
            </w:r>
            <w:r>
              <w:rPr>
                <w:rFonts w:cs="B Nazanin"/>
                <w:sz w:val="28"/>
                <w:szCs w:val="28"/>
                <w:lang w:bidi="fa-IR"/>
              </w:rPr>
              <w:t>,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0]</w:t>
            </w:r>
          </w:p>
        </w:tc>
        <w:tc>
          <w:tcPr>
            <w:tcW w:w="1126" w:type="dxa"/>
            <w:tcBorders>
              <w:bottom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  <w:tcBorders>
              <w:bottom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tcBorders>
              <w:bottom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DD3B76">
        <w:trPr>
          <w:trHeight w:val="717"/>
        </w:trPr>
        <w:tc>
          <w:tcPr>
            <w:tcW w:w="614" w:type="dxa"/>
            <w:vMerge w:val="restart"/>
            <w:tcBorders>
              <w:top w:val="single" w:sz="18" w:space="0" w:color="000000"/>
            </w:tcBorders>
          </w:tcPr>
          <w:p w:rsidR="00DD3B76" w:rsidRPr="00DD3B76" w:rsidRDefault="00DD3B76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D3B76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sz="18" w:space="0" w:color="000000"/>
            </w:tcBorders>
          </w:tcPr>
          <w:p w:rsidR="00DD3B76" w:rsidRPr="006926C0" w:rsidRDefault="00DD3B76" w:rsidP="000B533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DD3B76" w:rsidRPr="006926C0" w:rsidRDefault="00DD3B76" w:rsidP="00692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DD3B76" w:rsidRPr="006926C0" w:rsidRDefault="00DD3B76" w:rsidP="006926C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926C0">
              <w:rPr>
                <w:rFonts w:cs="B Titr" w:hint="cs"/>
                <w:rtl/>
                <w:lang w:bidi="fa-IR"/>
              </w:rPr>
              <w:t>پژوهشی</w:t>
            </w:r>
          </w:p>
        </w:tc>
        <w:tc>
          <w:tcPr>
            <w:tcW w:w="3427" w:type="dxa"/>
            <w:tcBorders>
              <w:top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کتاب یا مقاله چاپ شده</w:t>
            </w:r>
          </w:p>
        </w:tc>
        <w:tc>
          <w:tcPr>
            <w:tcW w:w="877" w:type="dxa"/>
            <w:tcBorders>
              <w:top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3B76">
              <w:rPr>
                <w:rFonts w:cs="B Nazanin" w:hint="cs"/>
                <w:rtl/>
                <w:lang w:bidi="fa-IR"/>
              </w:rPr>
              <w:t>هر مورد 10 امتیاز</w:t>
            </w:r>
          </w:p>
        </w:tc>
        <w:tc>
          <w:tcPr>
            <w:tcW w:w="1126" w:type="dxa"/>
            <w:tcBorders>
              <w:top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DD3B76">
        <w:trPr>
          <w:trHeight w:val="110"/>
        </w:trPr>
        <w:tc>
          <w:tcPr>
            <w:tcW w:w="614" w:type="dxa"/>
            <w:vMerge/>
          </w:tcPr>
          <w:p w:rsidR="00DD3B76" w:rsidRPr="00DD3B76" w:rsidRDefault="00DD3B76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</w:tcPr>
          <w:p w:rsidR="00DD3B76" w:rsidRPr="006926C0" w:rsidRDefault="00DD3B76" w:rsidP="000B533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27" w:type="dxa"/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مقاله ارائه شده به صورت سخنرانی یا پوستر در همایش</w:t>
            </w:r>
            <w:r w:rsidRPr="000B5339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ها و سمینارها</w:t>
            </w:r>
          </w:p>
        </w:tc>
        <w:tc>
          <w:tcPr>
            <w:tcW w:w="877" w:type="dxa"/>
          </w:tcPr>
          <w:p w:rsidR="00DD3B76" w:rsidRPr="00DD3B76" w:rsidRDefault="00DD3B76" w:rsidP="000B53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3B76">
              <w:rPr>
                <w:rFonts w:cs="B Nazanin" w:hint="cs"/>
                <w:rtl/>
                <w:lang w:bidi="fa-IR"/>
              </w:rPr>
              <w:t>هر مورد 6 امتیاز</w:t>
            </w:r>
          </w:p>
        </w:tc>
        <w:tc>
          <w:tcPr>
            <w:tcW w:w="1126" w:type="dxa"/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DD3B76">
        <w:trPr>
          <w:trHeight w:val="769"/>
        </w:trPr>
        <w:tc>
          <w:tcPr>
            <w:tcW w:w="614" w:type="dxa"/>
            <w:vMerge/>
            <w:tcBorders>
              <w:bottom w:val="single" w:sz="18" w:space="0" w:color="000000"/>
            </w:tcBorders>
          </w:tcPr>
          <w:p w:rsidR="00DD3B76" w:rsidRPr="00DD3B76" w:rsidRDefault="00DD3B76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  <w:tcBorders>
              <w:bottom w:val="single" w:sz="18" w:space="0" w:color="000000"/>
            </w:tcBorders>
          </w:tcPr>
          <w:p w:rsidR="00DD3B76" w:rsidRPr="006926C0" w:rsidRDefault="00DD3B76" w:rsidP="000B533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27" w:type="dxa"/>
            <w:tcBorders>
              <w:bottom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شرکت در همایش</w:t>
            </w:r>
            <w:r w:rsidRPr="000B5339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ها، سمینارها و ...</w:t>
            </w:r>
          </w:p>
        </w:tc>
        <w:tc>
          <w:tcPr>
            <w:tcW w:w="877" w:type="dxa"/>
            <w:tcBorders>
              <w:bottom w:val="single" w:sz="18" w:space="0" w:color="000000"/>
            </w:tcBorders>
          </w:tcPr>
          <w:p w:rsidR="00DD3B76" w:rsidRPr="00DD3B76" w:rsidRDefault="00DD3B76" w:rsidP="000B53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3B76">
              <w:rPr>
                <w:rFonts w:cs="B Nazanin" w:hint="cs"/>
                <w:rtl/>
                <w:lang w:bidi="fa-IR"/>
              </w:rPr>
              <w:t>هر مورد 3 امتیاز</w:t>
            </w:r>
          </w:p>
        </w:tc>
        <w:tc>
          <w:tcPr>
            <w:tcW w:w="1126" w:type="dxa"/>
            <w:tcBorders>
              <w:bottom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  <w:tcBorders>
              <w:bottom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tcBorders>
              <w:bottom w:val="single" w:sz="18" w:space="0" w:color="000000"/>
            </w:tcBorders>
          </w:tcPr>
          <w:p w:rsidR="00DD3B76" w:rsidRPr="000B5339" w:rsidRDefault="00DD3B76" w:rsidP="000B53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DD3B76">
        <w:trPr>
          <w:trHeight w:val="703"/>
        </w:trPr>
        <w:tc>
          <w:tcPr>
            <w:tcW w:w="614" w:type="dxa"/>
            <w:vMerge w:val="restart"/>
            <w:tcBorders>
              <w:top w:val="single" w:sz="18" w:space="0" w:color="000000"/>
            </w:tcBorders>
          </w:tcPr>
          <w:p w:rsidR="00DD3B76" w:rsidRPr="00DD3B76" w:rsidRDefault="00DD3B76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D3B76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23" w:type="dxa"/>
            <w:vMerge w:val="restart"/>
            <w:tcBorders>
              <w:top w:val="single" w:sz="18" w:space="0" w:color="000000"/>
            </w:tcBorders>
          </w:tcPr>
          <w:p w:rsidR="00DD3B76" w:rsidRPr="006926C0" w:rsidRDefault="00DD3B76" w:rsidP="00DD3B7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DD3B76" w:rsidRDefault="00DD3B76" w:rsidP="00DD3B7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DD3B76" w:rsidRPr="006926C0" w:rsidRDefault="00DD3B76" w:rsidP="00DD3B7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926C0">
              <w:rPr>
                <w:rFonts w:cs="B Titr" w:hint="cs"/>
                <w:rtl/>
                <w:lang w:bidi="fa-IR"/>
              </w:rPr>
              <w:t>فرهنگی</w:t>
            </w:r>
          </w:p>
        </w:tc>
        <w:tc>
          <w:tcPr>
            <w:tcW w:w="3427" w:type="dxa"/>
            <w:tcBorders>
              <w:top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فعال در اجرای امور فرهنگی </w:t>
            </w:r>
          </w:p>
        </w:tc>
        <w:tc>
          <w:tcPr>
            <w:tcW w:w="877" w:type="dxa"/>
            <w:tcBorders>
              <w:top w:val="single" w:sz="18" w:space="0" w:color="000000"/>
            </w:tcBorders>
          </w:tcPr>
          <w:p w:rsidR="00DD3B76" w:rsidRPr="00DD3B76" w:rsidRDefault="00DD3B76" w:rsidP="00DD3B76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DD3B76">
              <w:rPr>
                <w:rFonts w:cs="B Nazanin" w:hint="cs"/>
                <w:sz w:val="28"/>
                <w:szCs w:val="28"/>
                <w:rtl/>
                <w:lang w:bidi="fa-IR"/>
              </w:rPr>
              <w:t>[10</w:t>
            </w:r>
            <w:r w:rsidRPr="00DD3B76">
              <w:rPr>
                <w:rFonts w:cs="B Nazanin"/>
                <w:sz w:val="28"/>
                <w:szCs w:val="28"/>
                <w:lang w:bidi="fa-IR"/>
              </w:rPr>
              <w:t>,</w:t>
            </w:r>
            <w:r w:rsidRPr="00DD3B76">
              <w:rPr>
                <w:rFonts w:cs="B Nazanin" w:hint="cs"/>
                <w:sz w:val="28"/>
                <w:szCs w:val="28"/>
                <w:rtl/>
                <w:lang w:bidi="fa-IR"/>
              </w:rPr>
              <w:t>0]</w:t>
            </w:r>
          </w:p>
        </w:tc>
        <w:tc>
          <w:tcPr>
            <w:tcW w:w="1126" w:type="dxa"/>
            <w:tcBorders>
              <w:top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DD3B76">
        <w:trPr>
          <w:trHeight w:val="692"/>
        </w:trPr>
        <w:tc>
          <w:tcPr>
            <w:tcW w:w="614" w:type="dxa"/>
            <w:vMerge/>
          </w:tcPr>
          <w:p w:rsidR="00DD3B76" w:rsidRPr="00DD3B76" w:rsidRDefault="00DD3B76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</w:tcPr>
          <w:p w:rsidR="00DD3B76" w:rsidRPr="006926C0" w:rsidRDefault="00DD3B76" w:rsidP="00DD3B7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27" w:type="dxa"/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همکاری با بسیج، هلال احمر و سایر نهادها</w:t>
            </w:r>
          </w:p>
        </w:tc>
        <w:tc>
          <w:tcPr>
            <w:tcW w:w="877" w:type="dxa"/>
          </w:tcPr>
          <w:p w:rsidR="00DD3B76" w:rsidRPr="00DD3B76" w:rsidRDefault="00DD3B76" w:rsidP="00DD3B7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3B76">
              <w:rPr>
                <w:rFonts w:cs="B Nazanin" w:hint="cs"/>
                <w:rtl/>
                <w:lang w:bidi="fa-IR"/>
              </w:rPr>
              <w:t>هر مورد 3 امتیاز</w:t>
            </w:r>
          </w:p>
        </w:tc>
        <w:tc>
          <w:tcPr>
            <w:tcW w:w="1126" w:type="dxa"/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DD3B76">
        <w:trPr>
          <w:trHeight w:val="702"/>
        </w:trPr>
        <w:tc>
          <w:tcPr>
            <w:tcW w:w="614" w:type="dxa"/>
            <w:vMerge/>
            <w:tcBorders>
              <w:bottom w:val="single" w:sz="18" w:space="0" w:color="000000"/>
            </w:tcBorders>
          </w:tcPr>
          <w:p w:rsidR="00DD3B76" w:rsidRPr="00DD3B76" w:rsidRDefault="00DD3B76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  <w:tcBorders>
              <w:bottom w:val="single" w:sz="18" w:space="0" w:color="000000"/>
            </w:tcBorders>
          </w:tcPr>
          <w:p w:rsidR="00DD3B76" w:rsidRPr="006926C0" w:rsidRDefault="00DD3B76" w:rsidP="00DD3B7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27" w:type="dxa"/>
            <w:tcBorders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شرکت فعال در کلاس</w:t>
            </w:r>
            <w:r w:rsidRPr="000B5339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های فرهنگی پردیس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(با ارائه گواهی)</w:t>
            </w:r>
          </w:p>
        </w:tc>
        <w:tc>
          <w:tcPr>
            <w:tcW w:w="877" w:type="dxa"/>
            <w:tcBorders>
              <w:bottom w:val="single" w:sz="18" w:space="0" w:color="000000"/>
            </w:tcBorders>
          </w:tcPr>
          <w:p w:rsidR="00DD3B76" w:rsidRPr="00DD3B76" w:rsidRDefault="00DD3B76" w:rsidP="00DD3B7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3B76">
              <w:rPr>
                <w:rFonts w:cs="B Nazanin" w:hint="cs"/>
                <w:rtl/>
                <w:lang w:bidi="fa-IR"/>
              </w:rPr>
              <w:t>هر مورد 2 امتیاز</w:t>
            </w:r>
          </w:p>
        </w:tc>
        <w:tc>
          <w:tcPr>
            <w:tcW w:w="1126" w:type="dxa"/>
            <w:tcBorders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  <w:tcBorders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tcBorders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DD3B76">
        <w:trPr>
          <w:trHeight w:val="790"/>
        </w:trPr>
        <w:tc>
          <w:tcPr>
            <w:tcW w:w="614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DD3B76" w:rsidRDefault="00DD3B76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D3B76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23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6926C0" w:rsidRDefault="00DD3B76" w:rsidP="00DD3B7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926C0">
              <w:rPr>
                <w:rFonts w:cs="B Titr" w:hint="cs"/>
                <w:rtl/>
                <w:lang w:bidi="fa-IR"/>
              </w:rPr>
              <w:t>دانشجویی</w:t>
            </w:r>
          </w:p>
        </w:tc>
        <w:tc>
          <w:tcPr>
            <w:tcW w:w="3427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همکاری در فعالیت</w:t>
            </w:r>
            <w:r w:rsidRPr="000B5339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های دانشجویی</w:t>
            </w:r>
          </w:p>
        </w:tc>
        <w:tc>
          <w:tcPr>
            <w:tcW w:w="877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DD3B76" w:rsidRDefault="00DD3B76" w:rsidP="00DD3B76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DD3B76">
              <w:rPr>
                <w:rFonts w:cs="B Nazanin" w:hint="cs"/>
                <w:sz w:val="28"/>
                <w:szCs w:val="28"/>
                <w:rtl/>
                <w:lang w:bidi="fa-IR"/>
              </w:rPr>
              <w:t>[10</w:t>
            </w:r>
            <w:r w:rsidRPr="00DD3B76">
              <w:rPr>
                <w:rFonts w:cs="B Nazanin"/>
                <w:sz w:val="28"/>
                <w:szCs w:val="28"/>
                <w:lang w:bidi="fa-IR"/>
              </w:rPr>
              <w:t>,</w:t>
            </w:r>
            <w:r w:rsidRPr="00DD3B76">
              <w:rPr>
                <w:rFonts w:cs="B Nazanin" w:hint="cs"/>
                <w:sz w:val="28"/>
                <w:szCs w:val="28"/>
                <w:rtl/>
                <w:lang w:bidi="fa-IR"/>
              </w:rPr>
              <w:t>0]</w:t>
            </w:r>
          </w:p>
        </w:tc>
        <w:tc>
          <w:tcPr>
            <w:tcW w:w="1126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DD3B76">
        <w:trPr>
          <w:trHeight w:val="675"/>
        </w:trPr>
        <w:tc>
          <w:tcPr>
            <w:tcW w:w="614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DD3B76" w:rsidRDefault="00DD3B76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D3B76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23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6926C0" w:rsidRDefault="00DD3B76" w:rsidP="00DD3B7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926C0">
              <w:rPr>
                <w:rFonts w:cs="B Titr" w:hint="cs"/>
                <w:rtl/>
                <w:lang w:bidi="fa-IR"/>
              </w:rPr>
              <w:t>خوابگاهی</w:t>
            </w:r>
          </w:p>
        </w:tc>
        <w:tc>
          <w:tcPr>
            <w:tcW w:w="3427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رعایت قوانین و مقررات خوابگاهی</w:t>
            </w:r>
          </w:p>
        </w:tc>
        <w:tc>
          <w:tcPr>
            <w:tcW w:w="877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DD3B76" w:rsidRDefault="00DD3B76" w:rsidP="00DD3B76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DD3B76">
              <w:rPr>
                <w:rFonts w:cs="B Nazanin" w:hint="cs"/>
                <w:sz w:val="28"/>
                <w:szCs w:val="28"/>
                <w:rtl/>
                <w:lang w:bidi="fa-IR"/>
              </w:rPr>
              <w:t>[1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DD3B76">
              <w:rPr>
                <w:rFonts w:cs="B Nazanin"/>
                <w:sz w:val="28"/>
                <w:szCs w:val="28"/>
                <w:lang w:bidi="fa-IR"/>
              </w:rPr>
              <w:t>,</w:t>
            </w:r>
            <w:r w:rsidRPr="00DD3B76">
              <w:rPr>
                <w:rFonts w:cs="B Nazanin" w:hint="cs"/>
                <w:sz w:val="28"/>
                <w:szCs w:val="28"/>
                <w:rtl/>
                <w:lang w:bidi="fa-IR"/>
              </w:rPr>
              <w:t>0]</w:t>
            </w:r>
          </w:p>
        </w:tc>
        <w:tc>
          <w:tcPr>
            <w:tcW w:w="1126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DD3B76">
        <w:trPr>
          <w:trHeight w:val="670"/>
        </w:trPr>
        <w:tc>
          <w:tcPr>
            <w:tcW w:w="614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DD3B76" w:rsidRDefault="00DD3B76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D3B76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6926C0" w:rsidRDefault="00DD3B76" w:rsidP="00DD3B7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926C0">
              <w:rPr>
                <w:rFonts w:cs="B Titr" w:hint="cs"/>
                <w:rtl/>
                <w:lang w:bidi="fa-IR"/>
              </w:rPr>
              <w:t>حراست</w:t>
            </w:r>
          </w:p>
        </w:tc>
        <w:tc>
          <w:tcPr>
            <w:tcW w:w="3427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sz w:val="28"/>
                <w:szCs w:val="28"/>
                <w:rtl/>
                <w:lang w:bidi="fa-IR"/>
              </w:rPr>
              <w:t>حفظ شئونات دانشجو- معلمی</w:t>
            </w:r>
          </w:p>
        </w:tc>
        <w:tc>
          <w:tcPr>
            <w:tcW w:w="877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DD3B76" w:rsidRDefault="00DD3B76" w:rsidP="00DD3B76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DD3B76">
              <w:rPr>
                <w:rFonts w:cs="B Nazanin" w:hint="cs"/>
                <w:sz w:val="28"/>
                <w:szCs w:val="28"/>
                <w:rtl/>
                <w:lang w:bidi="fa-IR"/>
              </w:rPr>
              <w:t>[1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DD3B76">
              <w:rPr>
                <w:rFonts w:cs="B Nazanin"/>
                <w:sz w:val="28"/>
                <w:szCs w:val="28"/>
                <w:lang w:bidi="fa-IR"/>
              </w:rPr>
              <w:t>,</w:t>
            </w:r>
            <w:r w:rsidRPr="00DD3B76">
              <w:rPr>
                <w:rFonts w:cs="B Nazanin" w:hint="cs"/>
                <w:sz w:val="28"/>
                <w:szCs w:val="28"/>
                <w:rtl/>
                <w:lang w:bidi="fa-IR"/>
              </w:rPr>
              <w:t>0]</w:t>
            </w:r>
          </w:p>
        </w:tc>
        <w:tc>
          <w:tcPr>
            <w:tcW w:w="1126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18" w:space="0" w:color="000000"/>
              <w:bottom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3B76" w:rsidRPr="000B5339" w:rsidTr="00BB04A7">
        <w:trPr>
          <w:trHeight w:val="652"/>
        </w:trPr>
        <w:tc>
          <w:tcPr>
            <w:tcW w:w="6141" w:type="dxa"/>
            <w:gridSpan w:val="4"/>
            <w:tcBorders>
              <w:top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533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  <w:bookmarkStart w:id="0" w:name="_GoBack"/>
            <w:bookmarkEnd w:id="0"/>
          </w:p>
        </w:tc>
        <w:tc>
          <w:tcPr>
            <w:tcW w:w="1126" w:type="dxa"/>
            <w:tcBorders>
              <w:top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:rsidR="00DD3B76" w:rsidRPr="000B5339" w:rsidRDefault="00DD3B76" w:rsidP="00DD3B7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B5339" w:rsidRPr="000B5339" w:rsidRDefault="000B5339" w:rsidP="000B5339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sectPr w:rsidR="000B5339" w:rsidRPr="000B5339" w:rsidSect="00692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39"/>
    <w:rsid w:val="00016504"/>
    <w:rsid w:val="000B5339"/>
    <w:rsid w:val="005E5C29"/>
    <w:rsid w:val="006926C0"/>
    <w:rsid w:val="00A864FC"/>
    <w:rsid w:val="00D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C2414C-5FC3-4B7C-9620-D9135A0E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3</cp:revision>
  <cp:lastPrinted>2016-04-06T10:13:00Z</cp:lastPrinted>
  <dcterms:created xsi:type="dcterms:W3CDTF">2016-04-06T09:43:00Z</dcterms:created>
  <dcterms:modified xsi:type="dcterms:W3CDTF">2016-04-06T10:39:00Z</dcterms:modified>
</cp:coreProperties>
</file>