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7E" w:rsidRPr="00B24F7E" w:rsidRDefault="00B24F7E" w:rsidP="00B24F7E">
      <w:pPr>
        <w:shd w:val="clear" w:color="auto" w:fill="FFFFFF"/>
        <w:bidi/>
        <w:spacing w:after="0" w:line="450" w:lineRule="atLeast"/>
        <w:jc w:val="both"/>
        <w:rPr>
          <w:rFonts w:ascii="nasimb" w:eastAsia="Times New Roman" w:hAnsi="nasimb" w:cs="Times New Roman"/>
          <w:color w:val="444444"/>
          <w:sz w:val="21"/>
          <w:szCs w:val="21"/>
        </w:rPr>
      </w:pPr>
      <w:r w:rsidRPr="00B24F7E">
        <w:rPr>
          <w:rFonts w:ascii="nasimb" w:eastAsia="Times New Roman" w:hAnsi="nasimb" w:cs="Times New Roman"/>
          <w:b/>
          <w:bCs/>
          <w:color w:val="444444"/>
          <w:sz w:val="21"/>
          <w:szCs w:val="21"/>
          <w:rtl/>
        </w:rPr>
        <w:t>الف)شرایط و مدارک وام گیرنده:</w:t>
      </w:r>
    </w:p>
    <w:p w:rsidR="00B24F7E" w:rsidRPr="00B24F7E" w:rsidRDefault="00B24F7E" w:rsidP="00B24F7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دانشجویانی که نیاز مالی دارند، در اولویت درخواست می باشند.</w:t>
      </w:r>
    </w:p>
    <w:p w:rsidR="00B24F7E" w:rsidRPr="00B24F7E" w:rsidRDefault="00B24F7E" w:rsidP="00B24F7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به علت عدم تخصیص نیافتن وام بنیاد علوی به دانشجویانی که ثبت نام کرده بودند، در صورت دارا بودن شرایط، در اولویت هستند.</w:t>
      </w:r>
    </w:p>
    <w:p w:rsidR="00B24F7E" w:rsidRPr="00B24F7E" w:rsidRDefault="00B24F7E" w:rsidP="00B24F7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ارائه شماره حساب دانشجو معلم از </w:t>
      </w:r>
      <w:r w:rsidRPr="00B24F7E">
        <w:rPr>
          <w:rFonts w:ascii="Tahoma" w:eastAsia="Times New Roman" w:hAnsi="Tahoma" w:cs="Tahoma"/>
          <w:color w:val="444444"/>
          <w:sz w:val="18"/>
          <w:szCs w:val="18"/>
          <w:u w:val="single"/>
          <w:rtl/>
        </w:rPr>
        <w:t>بانک تجارت</w:t>
      </w: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 الزامی است.</w:t>
      </w:r>
    </w:p>
    <w:p w:rsidR="00B24F7E" w:rsidRPr="00B24F7E" w:rsidRDefault="00B24F7E" w:rsidP="00B24F7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تصویر کارت ملی متقاضی</w:t>
      </w:r>
    </w:p>
    <w:p w:rsidR="00B24F7E" w:rsidRPr="00B24F7E" w:rsidRDefault="00B24F7E" w:rsidP="00B24F7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تصویر صفحات اول و دوم شناسنامه دانشجو(در صورت تأهل تصویر صفحه اول و دوم شناسنامه همسر هم، الزامی است.)</w:t>
      </w:r>
    </w:p>
    <w:p w:rsidR="00B24F7E" w:rsidRPr="00B24F7E" w:rsidRDefault="00B24F7E" w:rsidP="00B24F7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تصویر کارت ملی و صفحه اول شناسنامه ضامن</w:t>
      </w:r>
    </w:p>
    <w:p w:rsidR="00B24F7E" w:rsidRPr="00B24F7E" w:rsidRDefault="00B24F7E" w:rsidP="00B24F7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تصویر کارت دانشجویی و کارنامه ترم قبل دانشجو</w:t>
      </w:r>
    </w:p>
    <w:p w:rsidR="00B24F7E" w:rsidRPr="00B24F7E" w:rsidRDefault="00B24F7E" w:rsidP="00B24F7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مشروط نبودن دانشجو در دو نیمسال قبل.</w:t>
      </w:r>
    </w:p>
    <w:p w:rsidR="00B24F7E" w:rsidRPr="00B24F7E" w:rsidRDefault="00B24F7E" w:rsidP="00B24F7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سند تعهد محضری با ضامن معتبر (کارمند رسمی، پیمانی و یا کارمند بازنشسته با ارائه گواهی کسر از حقوق در دفتر اسناد رسمی)</w:t>
      </w:r>
    </w:p>
    <w:p w:rsidR="00B24F7E" w:rsidRPr="00B24F7E" w:rsidRDefault="00B24F7E" w:rsidP="00B24F7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فیش حقوقی ضامن</w:t>
      </w:r>
    </w:p>
    <w:p w:rsidR="00B24F7E" w:rsidRPr="00B24F7E" w:rsidRDefault="00B24F7E" w:rsidP="00B24F7E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  <w:rtl/>
        </w:rPr>
        <w:t>ارائه مدارک ویژه هر نوع وام.</w:t>
      </w:r>
    </w:p>
    <w:p w:rsidR="00B24F7E" w:rsidRPr="00B24F7E" w:rsidRDefault="00B24F7E" w:rsidP="00B24F7E">
      <w:pPr>
        <w:shd w:val="clear" w:color="auto" w:fill="FFFFFF"/>
        <w:bidi/>
        <w:spacing w:after="0" w:line="450" w:lineRule="atLeast"/>
        <w:ind w:left="720"/>
        <w:jc w:val="both"/>
        <w:rPr>
          <w:rFonts w:ascii="nasimb" w:eastAsia="Times New Roman" w:hAnsi="nasimb" w:cs="Times New Roman"/>
          <w:color w:val="444444"/>
          <w:sz w:val="21"/>
          <w:szCs w:val="21"/>
          <w:rtl/>
        </w:rPr>
      </w:pPr>
      <w:r w:rsidRPr="00B24F7E">
        <w:rPr>
          <w:rFonts w:ascii="nasimb" w:eastAsia="Times New Roman" w:hAnsi="nasimb" w:cs="Times New Roman"/>
          <w:color w:val="444444"/>
          <w:sz w:val="21"/>
          <w:szCs w:val="21"/>
          <w:rtl/>
        </w:rPr>
        <w:t>1-11 </w:t>
      </w:r>
      <w:r w:rsidRPr="00B24F7E">
        <w:rPr>
          <w:rFonts w:ascii="nasimb" w:eastAsia="Times New Roman" w:hAnsi="nasimb" w:cs="Times New Roman"/>
          <w:b/>
          <w:bCs/>
          <w:color w:val="444444"/>
          <w:sz w:val="21"/>
          <w:szCs w:val="21"/>
          <w:rtl/>
        </w:rPr>
        <w:t>وام ضروری: فاکتور خرید لوازم کمک آموزشی و... به همان مبلغ درخواست وام.</w:t>
      </w:r>
    </w:p>
    <w:p w:rsidR="00B24F7E" w:rsidRPr="00B24F7E" w:rsidRDefault="00B24F7E" w:rsidP="00B24F7E">
      <w:pPr>
        <w:shd w:val="clear" w:color="auto" w:fill="FFFFFF"/>
        <w:bidi/>
        <w:spacing w:after="0" w:line="450" w:lineRule="atLeast"/>
        <w:ind w:left="720"/>
        <w:jc w:val="both"/>
        <w:rPr>
          <w:rFonts w:ascii="nasimb" w:eastAsia="Times New Roman" w:hAnsi="nasimb" w:cs="Times New Roman"/>
          <w:color w:val="444444"/>
          <w:sz w:val="21"/>
          <w:szCs w:val="21"/>
          <w:rtl/>
        </w:rPr>
      </w:pPr>
      <w:r w:rsidRPr="00B24F7E">
        <w:rPr>
          <w:rFonts w:ascii="nasimb" w:eastAsia="Times New Roman" w:hAnsi="nasimb" w:cs="Times New Roman"/>
          <w:color w:val="444444"/>
          <w:sz w:val="21"/>
          <w:szCs w:val="21"/>
          <w:rtl/>
        </w:rPr>
        <w:t>2-11 </w:t>
      </w:r>
      <w:r w:rsidRPr="00B24F7E">
        <w:rPr>
          <w:rFonts w:ascii="nasimb" w:eastAsia="Times New Roman" w:hAnsi="nasimb" w:cs="Times New Roman"/>
          <w:b/>
          <w:bCs/>
          <w:color w:val="444444"/>
          <w:sz w:val="21"/>
          <w:szCs w:val="21"/>
          <w:rtl/>
        </w:rPr>
        <w:t>وام ودیعه مسکن متأهلان: اجاره نامه به اسم دانشجوی متأهل</w:t>
      </w:r>
    </w:p>
    <w:p w:rsidR="00B24F7E" w:rsidRPr="00B24F7E" w:rsidRDefault="00B24F7E" w:rsidP="00B24F7E">
      <w:pPr>
        <w:shd w:val="clear" w:color="auto" w:fill="FFFFFF"/>
        <w:bidi/>
        <w:spacing w:after="0" w:line="450" w:lineRule="atLeast"/>
        <w:ind w:left="720"/>
        <w:jc w:val="both"/>
        <w:rPr>
          <w:rFonts w:ascii="nasimb" w:eastAsia="Times New Roman" w:hAnsi="nasimb" w:cs="Times New Roman"/>
          <w:color w:val="444444"/>
          <w:sz w:val="21"/>
          <w:szCs w:val="21"/>
          <w:rtl/>
        </w:rPr>
      </w:pPr>
      <w:r w:rsidRPr="00B24F7E">
        <w:rPr>
          <w:rFonts w:ascii="nasimb" w:eastAsia="Times New Roman" w:hAnsi="nasimb" w:cs="Times New Roman"/>
          <w:color w:val="444444"/>
          <w:sz w:val="21"/>
          <w:szCs w:val="21"/>
          <w:rtl/>
        </w:rPr>
        <w:t>3-11 </w:t>
      </w:r>
      <w:r w:rsidRPr="00B24F7E">
        <w:rPr>
          <w:rFonts w:ascii="nasimb" w:eastAsia="Times New Roman" w:hAnsi="nasimb" w:cs="Times New Roman"/>
          <w:b/>
          <w:bCs/>
          <w:color w:val="444444"/>
          <w:sz w:val="21"/>
          <w:szCs w:val="21"/>
          <w:rtl/>
        </w:rPr>
        <w:t>وام عتبات دانشجویی: فاکتور واریزی سفر عتبات</w:t>
      </w:r>
    </w:p>
    <w:p w:rsidR="00B24F7E" w:rsidRPr="00B24F7E" w:rsidRDefault="00B24F7E" w:rsidP="00B24F7E">
      <w:pPr>
        <w:shd w:val="clear" w:color="auto" w:fill="FFFFFF"/>
        <w:bidi/>
        <w:spacing w:after="0" w:line="450" w:lineRule="atLeast"/>
        <w:ind w:left="720"/>
        <w:jc w:val="both"/>
        <w:rPr>
          <w:rFonts w:ascii="nasimb" w:eastAsia="Times New Roman" w:hAnsi="nasimb" w:cs="Times New Roman"/>
          <w:color w:val="444444"/>
          <w:sz w:val="21"/>
          <w:szCs w:val="21"/>
          <w:rtl/>
        </w:rPr>
      </w:pPr>
      <w:r w:rsidRPr="00B24F7E">
        <w:rPr>
          <w:rFonts w:ascii="nasimb" w:eastAsia="Times New Roman" w:hAnsi="nasimb" w:cs="Times New Roman"/>
          <w:color w:val="444444"/>
          <w:sz w:val="21"/>
          <w:szCs w:val="21"/>
          <w:rtl/>
        </w:rPr>
        <w:t>4-11 </w:t>
      </w:r>
      <w:r w:rsidRPr="00B24F7E">
        <w:rPr>
          <w:rFonts w:ascii="nasimb" w:eastAsia="Times New Roman" w:hAnsi="nasimb" w:cs="Times New Roman"/>
          <w:b/>
          <w:bCs/>
          <w:color w:val="444444"/>
          <w:sz w:val="21"/>
          <w:szCs w:val="21"/>
          <w:rtl/>
        </w:rPr>
        <w:t>وام ازدواج : سند عقدنامه از تاریخ 01/07/1394 به بعد</w:t>
      </w:r>
    </w:p>
    <w:p w:rsidR="00B24F7E" w:rsidRDefault="00B24F7E" w:rsidP="00B24F7E">
      <w:pPr>
        <w:shd w:val="clear" w:color="auto" w:fill="FFFFFF"/>
        <w:bidi/>
        <w:spacing w:after="0" w:line="450" w:lineRule="atLeast"/>
        <w:jc w:val="both"/>
        <w:rPr>
          <w:rFonts w:ascii="nasimb" w:eastAsia="Times New Roman" w:hAnsi="nasimb" w:cs="Times New Roman"/>
          <w:b/>
          <w:bCs/>
          <w:color w:val="444444"/>
          <w:sz w:val="21"/>
          <w:szCs w:val="21"/>
          <w:rtl/>
        </w:rPr>
      </w:pPr>
    </w:p>
    <w:p w:rsidR="00B24F7E" w:rsidRDefault="00B24F7E" w:rsidP="00B24F7E">
      <w:pPr>
        <w:shd w:val="clear" w:color="auto" w:fill="FFFFFF"/>
        <w:bidi/>
        <w:spacing w:after="0" w:line="450" w:lineRule="atLeast"/>
        <w:jc w:val="both"/>
        <w:rPr>
          <w:rFonts w:ascii="nasimb" w:eastAsia="Times New Roman" w:hAnsi="nasimb" w:cs="Times New Roman"/>
          <w:b/>
          <w:bCs/>
          <w:color w:val="444444"/>
          <w:sz w:val="21"/>
          <w:szCs w:val="21"/>
          <w:rtl/>
        </w:rPr>
      </w:pPr>
    </w:p>
    <w:p w:rsidR="00B24F7E" w:rsidRDefault="00B24F7E" w:rsidP="00B24F7E">
      <w:pPr>
        <w:shd w:val="clear" w:color="auto" w:fill="FFFFFF"/>
        <w:bidi/>
        <w:spacing w:after="0" w:line="450" w:lineRule="atLeast"/>
        <w:jc w:val="both"/>
        <w:rPr>
          <w:rFonts w:ascii="nasimb" w:eastAsia="Times New Roman" w:hAnsi="nasimb" w:cs="Times New Roman"/>
          <w:b/>
          <w:bCs/>
          <w:color w:val="444444"/>
          <w:sz w:val="21"/>
          <w:szCs w:val="21"/>
          <w:rtl/>
        </w:rPr>
      </w:pPr>
      <w:r w:rsidRPr="00B24F7E">
        <w:rPr>
          <w:rFonts w:ascii="nasimb" w:eastAsia="Times New Roman" w:hAnsi="nasimb" w:cs="Times New Roman"/>
          <w:b/>
          <w:bCs/>
          <w:color w:val="444444"/>
          <w:sz w:val="21"/>
          <w:szCs w:val="21"/>
          <w:rtl/>
        </w:rPr>
        <w:t>ب) مبالغ وام مصوب سال تحصیلی 96-95</w:t>
      </w:r>
    </w:p>
    <w:p w:rsidR="00B24F7E" w:rsidRPr="00B24F7E" w:rsidRDefault="00B24F7E" w:rsidP="00B24F7E">
      <w:pPr>
        <w:shd w:val="clear" w:color="auto" w:fill="FFFFFF"/>
        <w:bidi/>
        <w:spacing w:after="0" w:line="450" w:lineRule="atLeast"/>
        <w:jc w:val="both"/>
        <w:rPr>
          <w:rFonts w:ascii="nasimb" w:eastAsia="Times New Roman" w:hAnsi="nasimb" w:cs="Times New Roman"/>
          <w:color w:val="444444"/>
          <w:sz w:val="21"/>
          <w:szCs w:val="21"/>
          <w:rtl/>
        </w:rPr>
      </w:pPr>
      <w:bookmarkStart w:id="0" w:name="_GoBack"/>
      <w:bookmarkEnd w:id="0"/>
    </w:p>
    <w:tbl>
      <w:tblPr>
        <w:tblpPr w:leftFromText="45" w:rightFromText="45" w:vertAnchor="text" w:horzAnchor="margin" w:tblpXSpec="center" w:tblpY="227"/>
        <w:bidiVisual/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740"/>
        <w:gridCol w:w="5055"/>
        <w:gridCol w:w="2325"/>
      </w:tblGrid>
      <w:tr w:rsidR="00B24F7E" w:rsidRPr="00B24F7E" w:rsidTr="00B24F7E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b/>
                <w:bCs/>
                <w:color w:val="444444"/>
                <w:sz w:val="21"/>
                <w:szCs w:val="21"/>
                <w:rtl/>
              </w:rPr>
              <w:t>ردیف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b/>
                <w:bCs/>
                <w:color w:val="444444"/>
                <w:sz w:val="21"/>
                <w:szCs w:val="21"/>
                <w:rtl/>
              </w:rPr>
              <w:t>نام وام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b/>
                <w:bCs/>
                <w:color w:val="444444"/>
                <w:sz w:val="21"/>
                <w:szCs w:val="21"/>
                <w:rtl/>
              </w:rPr>
              <w:t>ضوابط پرداخت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b/>
                <w:bCs/>
                <w:color w:val="444444"/>
                <w:sz w:val="21"/>
                <w:szCs w:val="21"/>
                <w:rtl/>
              </w:rPr>
              <w:t>مبلغ مصوب سال 96-95</w:t>
            </w:r>
          </w:p>
        </w:tc>
      </w:tr>
      <w:tr w:rsidR="00B24F7E" w:rsidRPr="00B24F7E" w:rsidTr="00B24F7E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ضروری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همه مشمولان طبق قانون صندوق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6،000،000 ریال</w:t>
            </w:r>
          </w:p>
        </w:tc>
      </w:tr>
      <w:tr w:rsidR="00B24F7E" w:rsidRPr="00B24F7E" w:rsidTr="00B24F7E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تهران:کارشناسی پیوسته 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50،000،000 ریال</w:t>
            </w:r>
          </w:p>
        </w:tc>
      </w:tr>
      <w:tr w:rsidR="00B24F7E" w:rsidRPr="00B24F7E" w:rsidTr="00B24F7E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تهران:کارشناسی ارشد،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100،000،000 ریال</w:t>
            </w:r>
          </w:p>
        </w:tc>
      </w:tr>
      <w:tr w:rsidR="00B24F7E" w:rsidRPr="00B24F7E" w:rsidTr="00B24F7E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پنج شهر بزرگ(مشهد-اصفهان-کرج-شیراز-تبریز)، کارشناسی پیوسته 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40،000،000 ریال</w:t>
            </w:r>
          </w:p>
        </w:tc>
      </w:tr>
      <w:tr w:rsidR="00B24F7E" w:rsidRPr="00B24F7E" w:rsidTr="00B24F7E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lastRenderedPageBreak/>
              <w:t>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پنج شهر بزرگ(مشهد-اصفهان-کرج-شیراز-تبریز)، کارشناسی ارشد،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80،000،000 ریال</w:t>
            </w:r>
          </w:p>
        </w:tc>
      </w:tr>
      <w:tr w:rsidR="00B24F7E" w:rsidRPr="00B24F7E" w:rsidTr="00B24F7E">
        <w:trPr>
          <w:trHeight w:val="255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سایر شهرها، کارشناسی پیوسته 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30،000،000 ریال</w:t>
            </w:r>
          </w:p>
        </w:tc>
      </w:tr>
      <w:tr w:rsidR="00B24F7E" w:rsidRPr="00B24F7E" w:rsidTr="00B24F7E">
        <w:trPr>
          <w:trHeight w:val="435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ودیعه مسکن متأهلان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سایر شهرها،کارشناسی ارشد، متأهل و اجاره نامه به نام دانشجو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60،000،000 ریال</w:t>
            </w:r>
          </w:p>
        </w:tc>
      </w:tr>
      <w:tr w:rsidR="00B24F7E" w:rsidRPr="00B24F7E" w:rsidTr="00B24F7E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عتبات دانشجویی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همه مشمولان طبق قانون صندوق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7،000،000 ریال</w:t>
            </w:r>
          </w:p>
        </w:tc>
      </w:tr>
      <w:tr w:rsidR="00B24F7E" w:rsidRPr="00B24F7E" w:rsidTr="00B24F7E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ازدواج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همه مشمولان طبق قانون صندوق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24F7E" w:rsidRPr="00B24F7E" w:rsidRDefault="00B24F7E" w:rsidP="00B24F7E">
            <w:pPr>
              <w:bidi/>
              <w:spacing w:after="0" w:line="450" w:lineRule="atLeast"/>
              <w:jc w:val="both"/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</w:pPr>
            <w:r w:rsidRPr="00B24F7E">
              <w:rPr>
                <w:rFonts w:ascii="nasimb" w:eastAsia="Times New Roman" w:hAnsi="nasimb" w:cs="Tahoma"/>
                <w:color w:val="444444"/>
                <w:sz w:val="21"/>
                <w:szCs w:val="21"/>
                <w:rtl/>
              </w:rPr>
              <w:t>20،000،000 ریال</w:t>
            </w:r>
          </w:p>
        </w:tc>
      </w:tr>
    </w:tbl>
    <w:p w:rsidR="00B24F7E" w:rsidRPr="00B24F7E" w:rsidRDefault="00B24F7E" w:rsidP="00B24F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B24F7E">
        <w:rPr>
          <w:rFonts w:ascii="Tahoma" w:eastAsia="Times New Roman" w:hAnsi="Tahoma" w:cs="Tahoma"/>
          <w:color w:val="444444"/>
          <w:sz w:val="18"/>
          <w:szCs w:val="18"/>
        </w:rPr>
        <w:lastRenderedPageBreak/>
        <w:t> </w:t>
      </w:r>
    </w:p>
    <w:p w:rsidR="00B24F7E" w:rsidRPr="00B24F7E" w:rsidRDefault="00B24F7E" w:rsidP="00B24F7E">
      <w:pPr>
        <w:shd w:val="clear" w:color="auto" w:fill="FFFFFF"/>
        <w:bidi/>
        <w:spacing w:after="0" w:line="450" w:lineRule="atLeast"/>
        <w:jc w:val="both"/>
        <w:rPr>
          <w:rFonts w:ascii="nasimb" w:eastAsia="Times New Roman" w:hAnsi="nasimb" w:cs="Times New Roman"/>
          <w:color w:val="444444"/>
          <w:sz w:val="21"/>
          <w:szCs w:val="21"/>
        </w:rPr>
      </w:pPr>
      <w:r w:rsidRPr="00B24F7E">
        <w:rPr>
          <w:rFonts w:ascii="nasimb" w:eastAsia="Times New Roman" w:hAnsi="nasimb" w:cs="Times New Roman"/>
          <w:color w:val="444444"/>
          <w:sz w:val="21"/>
          <w:szCs w:val="21"/>
          <w:rtl/>
        </w:rPr>
        <w:t> </w:t>
      </w:r>
    </w:p>
    <w:p w:rsidR="00935106" w:rsidRDefault="00935106" w:rsidP="00B24F7E">
      <w:pPr>
        <w:bidi/>
      </w:pPr>
    </w:p>
    <w:sectPr w:rsidR="00935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sim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D3375"/>
    <w:multiLevelType w:val="multilevel"/>
    <w:tmpl w:val="A9606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7E"/>
    <w:rsid w:val="00935106"/>
    <w:rsid w:val="00B2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B6A46-A33F-4A25-AB84-E349718C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1</cp:revision>
  <dcterms:created xsi:type="dcterms:W3CDTF">2016-12-31T06:14:00Z</dcterms:created>
  <dcterms:modified xsi:type="dcterms:W3CDTF">2016-12-31T06:16:00Z</dcterms:modified>
</cp:coreProperties>
</file>